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61B15" w:rsidRPr="00E61B15" w:rsidRDefault="00E61B15" w:rsidP="00E61B15">
      <w:pPr>
        <w:widowControl w:val="0"/>
        <w:suppressAutoHyphens w:val="0"/>
        <w:autoSpaceDE w:val="0"/>
        <w:autoSpaceDN w:val="0"/>
        <w:ind w:left="4390"/>
        <w:rPr>
          <w:szCs w:val="28"/>
          <w:lang w:eastAsia="en-US"/>
        </w:rPr>
      </w:pPr>
      <w:r w:rsidRPr="00E61B15">
        <w:rPr>
          <w:noProof/>
          <w:szCs w:val="28"/>
          <w:lang w:eastAsia="ru-RU"/>
        </w:rPr>
        <w:drawing>
          <wp:inline distT="0" distB="0" distL="0" distR="0">
            <wp:extent cx="495856" cy="565784"/>
            <wp:effectExtent l="0" t="0" r="0" b="0"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856" cy="565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1B15" w:rsidRPr="00E61B15" w:rsidRDefault="00E61B15" w:rsidP="00E61B15">
      <w:pPr>
        <w:widowControl w:val="0"/>
        <w:suppressAutoHyphens w:val="0"/>
        <w:autoSpaceDE w:val="0"/>
        <w:autoSpaceDN w:val="0"/>
        <w:ind w:left="2815" w:right="2821"/>
        <w:jc w:val="center"/>
        <w:outlineLvl w:val="0"/>
        <w:rPr>
          <w:b/>
          <w:bCs/>
          <w:sz w:val="28"/>
          <w:szCs w:val="28"/>
          <w:lang w:eastAsia="en-US"/>
        </w:rPr>
      </w:pPr>
      <w:r w:rsidRPr="00E61B15">
        <w:rPr>
          <w:b/>
          <w:bCs/>
          <w:sz w:val="28"/>
          <w:szCs w:val="28"/>
          <w:lang w:eastAsia="en-US"/>
        </w:rPr>
        <w:t>РОССИЙСКАЯ ФЕДЕРАЦИЯ</w:t>
      </w:r>
      <w:r w:rsidRPr="00E61B15">
        <w:rPr>
          <w:b/>
          <w:bCs/>
          <w:spacing w:val="-67"/>
          <w:sz w:val="28"/>
          <w:szCs w:val="28"/>
          <w:lang w:eastAsia="en-US"/>
        </w:rPr>
        <w:t xml:space="preserve"> </w:t>
      </w:r>
      <w:r w:rsidRPr="00E61B15">
        <w:rPr>
          <w:b/>
          <w:bCs/>
          <w:sz w:val="28"/>
          <w:szCs w:val="28"/>
          <w:lang w:eastAsia="en-US"/>
        </w:rPr>
        <w:t>РОСТОВСКАЯ ОБЛАСТЬ</w:t>
      </w:r>
      <w:r w:rsidRPr="00E61B15">
        <w:rPr>
          <w:b/>
          <w:bCs/>
          <w:spacing w:val="1"/>
          <w:sz w:val="28"/>
          <w:szCs w:val="28"/>
          <w:lang w:eastAsia="en-US"/>
        </w:rPr>
        <w:t xml:space="preserve"> </w:t>
      </w:r>
      <w:r w:rsidRPr="00E61B15">
        <w:rPr>
          <w:b/>
          <w:bCs/>
          <w:sz w:val="28"/>
          <w:szCs w:val="28"/>
          <w:lang w:eastAsia="en-US"/>
        </w:rPr>
        <w:t>МЯСНИКОВСКИЙ</w:t>
      </w:r>
      <w:r w:rsidRPr="00E61B15">
        <w:rPr>
          <w:b/>
          <w:bCs/>
          <w:spacing w:val="-1"/>
          <w:sz w:val="28"/>
          <w:szCs w:val="28"/>
          <w:lang w:eastAsia="en-US"/>
        </w:rPr>
        <w:t xml:space="preserve"> </w:t>
      </w:r>
      <w:r w:rsidRPr="00E61B15">
        <w:rPr>
          <w:b/>
          <w:bCs/>
          <w:sz w:val="28"/>
          <w:szCs w:val="28"/>
          <w:lang w:eastAsia="en-US"/>
        </w:rPr>
        <w:t>РАЙОН</w:t>
      </w:r>
    </w:p>
    <w:p w:rsidR="00E61B15" w:rsidRPr="00E61B15" w:rsidRDefault="00E61B15" w:rsidP="00E61B15">
      <w:pPr>
        <w:widowControl w:val="0"/>
        <w:suppressAutoHyphens w:val="0"/>
        <w:autoSpaceDE w:val="0"/>
        <w:autoSpaceDN w:val="0"/>
        <w:spacing w:before="5"/>
        <w:rPr>
          <w:b/>
          <w:sz w:val="27"/>
          <w:szCs w:val="28"/>
          <w:lang w:eastAsia="en-US"/>
        </w:rPr>
      </w:pPr>
    </w:p>
    <w:p w:rsidR="00E61B15" w:rsidRPr="00E61B15" w:rsidRDefault="00E61B15" w:rsidP="00E61B15">
      <w:pPr>
        <w:widowControl w:val="0"/>
        <w:suppressAutoHyphens w:val="0"/>
        <w:autoSpaceDE w:val="0"/>
        <w:autoSpaceDN w:val="0"/>
        <w:spacing w:before="1"/>
        <w:ind w:left="1626" w:right="952" w:firstLine="1795"/>
        <w:rPr>
          <w:b/>
          <w:sz w:val="28"/>
          <w:szCs w:val="22"/>
          <w:lang w:eastAsia="en-US"/>
        </w:rPr>
      </w:pPr>
      <w:r w:rsidRPr="00E61B15">
        <w:rPr>
          <w:b/>
          <w:sz w:val="28"/>
          <w:szCs w:val="22"/>
          <w:lang w:eastAsia="en-US"/>
        </w:rPr>
        <w:t>АДМИНИСТРАЦИЯ</w:t>
      </w:r>
      <w:r w:rsidRPr="00E61B15">
        <w:rPr>
          <w:b/>
          <w:spacing w:val="1"/>
          <w:sz w:val="28"/>
          <w:szCs w:val="22"/>
          <w:lang w:eastAsia="en-US"/>
        </w:rPr>
        <w:t xml:space="preserve"> </w:t>
      </w:r>
      <w:r w:rsidRPr="00E61B15">
        <w:rPr>
          <w:b/>
          <w:sz w:val="28"/>
          <w:szCs w:val="22"/>
          <w:lang w:eastAsia="en-US"/>
        </w:rPr>
        <w:t>КАЛИНИНСКОГО</w:t>
      </w:r>
      <w:r w:rsidRPr="00E61B15">
        <w:rPr>
          <w:b/>
          <w:spacing w:val="-9"/>
          <w:sz w:val="28"/>
          <w:szCs w:val="22"/>
          <w:lang w:eastAsia="en-US"/>
        </w:rPr>
        <w:t xml:space="preserve"> </w:t>
      </w:r>
      <w:r w:rsidRPr="00E61B15">
        <w:rPr>
          <w:b/>
          <w:sz w:val="28"/>
          <w:szCs w:val="22"/>
          <w:lang w:eastAsia="en-US"/>
        </w:rPr>
        <w:t>СЕЛЬСКОГО</w:t>
      </w:r>
      <w:r w:rsidRPr="00E61B15">
        <w:rPr>
          <w:b/>
          <w:spacing w:val="-8"/>
          <w:sz w:val="28"/>
          <w:szCs w:val="22"/>
          <w:lang w:eastAsia="en-US"/>
        </w:rPr>
        <w:t xml:space="preserve"> </w:t>
      </w:r>
      <w:r w:rsidRPr="00E61B15">
        <w:rPr>
          <w:b/>
          <w:sz w:val="28"/>
          <w:szCs w:val="22"/>
          <w:lang w:eastAsia="en-US"/>
        </w:rPr>
        <w:t>ПОСЕЛЕНИЯ</w:t>
      </w:r>
    </w:p>
    <w:p w:rsidR="00E61B15" w:rsidRPr="00E61B15" w:rsidRDefault="00E61B15" w:rsidP="00E61B15">
      <w:pPr>
        <w:widowControl w:val="0"/>
        <w:suppressAutoHyphens w:val="0"/>
        <w:autoSpaceDE w:val="0"/>
        <w:autoSpaceDN w:val="0"/>
        <w:spacing w:before="11"/>
        <w:rPr>
          <w:b/>
          <w:sz w:val="27"/>
          <w:szCs w:val="28"/>
          <w:lang w:eastAsia="en-US"/>
        </w:rPr>
      </w:pPr>
    </w:p>
    <w:p w:rsidR="00E61B15" w:rsidRPr="00E61B15" w:rsidRDefault="00E61B15" w:rsidP="00E61B15">
      <w:pPr>
        <w:widowControl w:val="0"/>
        <w:suppressAutoHyphens w:val="0"/>
        <w:autoSpaceDE w:val="0"/>
        <w:autoSpaceDN w:val="0"/>
        <w:ind w:left="2815" w:right="2821"/>
        <w:jc w:val="center"/>
        <w:outlineLvl w:val="0"/>
        <w:rPr>
          <w:b/>
          <w:bCs/>
          <w:sz w:val="28"/>
          <w:szCs w:val="28"/>
          <w:lang w:eastAsia="en-US"/>
        </w:rPr>
      </w:pPr>
      <w:r w:rsidRPr="00E61B15">
        <w:rPr>
          <w:b/>
          <w:bCs/>
          <w:sz w:val="28"/>
          <w:szCs w:val="28"/>
          <w:lang w:eastAsia="en-US"/>
        </w:rPr>
        <w:t>ПОСТАНОВЛЕНИЕ</w:t>
      </w:r>
    </w:p>
    <w:p w:rsidR="00924D33" w:rsidRDefault="00924D33" w:rsidP="00B35163">
      <w:pPr>
        <w:pStyle w:val="a3"/>
        <w:spacing w:after="0"/>
        <w:jc w:val="center"/>
        <w:rPr>
          <w:sz w:val="32"/>
          <w:szCs w:val="32"/>
        </w:rPr>
      </w:pPr>
    </w:p>
    <w:p w:rsidR="00924D33" w:rsidRPr="00924D33" w:rsidRDefault="00924D33" w:rsidP="00924D33">
      <w:pPr>
        <w:pStyle w:val="a3"/>
        <w:spacing w:after="0"/>
        <w:jc w:val="center"/>
        <w:rPr>
          <w:sz w:val="24"/>
          <w:szCs w:val="24"/>
        </w:rPr>
      </w:pPr>
    </w:p>
    <w:p w:rsidR="00924D33" w:rsidRPr="00C327FC" w:rsidRDefault="00E61B15" w:rsidP="0011559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01</w:t>
      </w:r>
      <w:r w:rsidR="000E0EAE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="000E0EAE">
        <w:rPr>
          <w:sz w:val="28"/>
          <w:szCs w:val="28"/>
        </w:rPr>
        <w:t>.</w:t>
      </w:r>
      <w:r w:rsidR="00E05FED">
        <w:rPr>
          <w:sz w:val="28"/>
          <w:szCs w:val="28"/>
        </w:rPr>
        <w:t>202</w:t>
      </w:r>
      <w:r w:rsidR="0034444D">
        <w:rPr>
          <w:sz w:val="28"/>
          <w:szCs w:val="28"/>
        </w:rPr>
        <w:t>5</w:t>
      </w:r>
      <w:r w:rsidR="0011559A">
        <w:rPr>
          <w:sz w:val="28"/>
          <w:szCs w:val="28"/>
        </w:rPr>
        <w:t xml:space="preserve"> </w:t>
      </w:r>
      <w:r w:rsidR="00604FA4">
        <w:rPr>
          <w:sz w:val="28"/>
          <w:szCs w:val="28"/>
        </w:rPr>
        <w:t>г</w:t>
      </w:r>
      <w:r w:rsidR="00924D33">
        <w:rPr>
          <w:sz w:val="28"/>
          <w:szCs w:val="28"/>
        </w:rPr>
        <w:t xml:space="preserve">.       </w:t>
      </w:r>
      <w:r w:rsidR="0011559A">
        <w:rPr>
          <w:sz w:val="28"/>
          <w:szCs w:val="28"/>
        </w:rPr>
        <w:t xml:space="preserve">                   </w:t>
      </w:r>
      <w:r w:rsidR="00924D33">
        <w:rPr>
          <w:sz w:val="28"/>
          <w:szCs w:val="28"/>
        </w:rPr>
        <w:t xml:space="preserve">           </w:t>
      </w:r>
      <w:r w:rsidR="000E0EAE">
        <w:rPr>
          <w:sz w:val="28"/>
          <w:szCs w:val="28"/>
        </w:rPr>
        <w:t xml:space="preserve">    </w:t>
      </w:r>
      <w:r w:rsidR="00924D33" w:rsidRPr="00C327FC">
        <w:rPr>
          <w:sz w:val="28"/>
          <w:szCs w:val="28"/>
        </w:rPr>
        <w:sym w:font="Times New Roman" w:char="2116"/>
      </w:r>
      <w:r w:rsidR="0034444D">
        <w:rPr>
          <w:sz w:val="28"/>
          <w:szCs w:val="28"/>
        </w:rPr>
        <w:t xml:space="preserve"> </w:t>
      </w:r>
      <w:r>
        <w:rPr>
          <w:sz w:val="28"/>
          <w:szCs w:val="28"/>
        </w:rPr>
        <w:t>99</w:t>
      </w:r>
      <w:r w:rsidR="0011559A">
        <w:rPr>
          <w:sz w:val="28"/>
          <w:szCs w:val="28"/>
        </w:rPr>
        <w:t xml:space="preserve">                         </w:t>
      </w:r>
      <w:r w:rsidR="00924D33">
        <w:rPr>
          <w:sz w:val="28"/>
          <w:szCs w:val="28"/>
        </w:rPr>
        <w:t xml:space="preserve">              </w:t>
      </w:r>
      <w:r w:rsidR="000E0EAE">
        <w:rPr>
          <w:sz w:val="28"/>
          <w:szCs w:val="28"/>
        </w:rPr>
        <w:t xml:space="preserve">        </w:t>
      </w:r>
      <w:r w:rsidR="0080370A">
        <w:rPr>
          <w:sz w:val="28"/>
          <w:szCs w:val="28"/>
        </w:rPr>
        <w:t>х.</w:t>
      </w:r>
      <w:r w:rsidR="00234246">
        <w:rPr>
          <w:sz w:val="28"/>
          <w:szCs w:val="28"/>
        </w:rPr>
        <w:t xml:space="preserve"> </w:t>
      </w:r>
      <w:r w:rsidR="0080370A">
        <w:rPr>
          <w:sz w:val="28"/>
          <w:szCs w:val="28"/>
        </w:rPr>
        <w:t>Калинин</w:t>
      </w:r>
    </w:p>
    <w:p w:rsidR="00F4195F" w:rsidRDefault="00F4195F" w:rsidP="00924D33">
      <w:pPr>
        <w:rPr>
          <w:sz w:val="27"/>
          <w:szCs w:val="27"/>
        </w:rPr>
      </w:pPr>
    </w:p>
    <w:p w:rsidR="000C182F" w:rsidRDefault="000C182F" w:rsidP="00924D33">
      <w:pPr>
        <w:jc w:val="center"/>
        <w:rPr>
          <w:b/>
          <w:sz w:val="28"/>
          <w:szCs w:val="28"/>
        </w:rPr>
      </w:pPr>
    </w:p>
    <w:p w:rsidR="009A6DF6" w:rsidRPr="008E58E5" w:rsidRDefault="009A6DF6" w:rsidP="0034444D">
      <w:pPr>
        <w:jc w:val="center"/>
        <w:rPr>
          <w:b/>
          <w:sz w:val="28"/>
          <w:szCs w:val="28"/>
        </w:rPr>
      </w:pPr>
      <w:r w:rsidRPr="008E58E5">
        <w:rPr>
          <w:b/>
          <w:sz w:val="28"/>
          <w:szCs w:val="28"/>
        </w:rPr>
        <w:t>Об утверждении Порядка и сроков</w:t>
      </w:r>
      <w:r w:rsidR="0034444D">
        <w:rPr>
          <w:b/>
          <w:sz w:val="28"/>
          <w:szCs w:val="28"/>
        </w:rPr>
        <w:t xml:space="preserve"> </w:t>
      </w:r>
      <w:r w:rsidRPr="008E58E5">
        <w:rPr>
          <w:b/>
          <w:sz w:val="28"/>
          <w:szCs w:val="28"/>
        </w:rPr>
        <w:t>составления</w:t>
      </w:r>
      <w:r w:rsidR="0034444D">
        <w:rPr>
          <w:b/>
          <w:sz w:val="28"/>
          <w:szCs w:val="28"/>
        </w:rPr>
        <w:t xml:space="preserve"> </w:t>
      </w:r>
      <w:r w:rsidRPr="008E58E5">
        <w:rPr>
          <w:b/>
          <w:sz w:val="28"/>
          <w:szCs w:val="28"/>
        </w:rPr>
        <w:t xml:space="preserve">проекта </w:t>
      </w:r>
      <w:r w:rsidR="0080370A">
        <w:rPr>
          <w:b/>
          <w:sz w:val="28"/>
          <w:szCs w:val="28"/>
        </w:rPr>
        <w:t>бюджета Калининского сельского поселения Мясниковского района</w:t>
      </w:r>
      <w:r w:rsidRPr="008E58E5">
        <w:rPr>
          <w:b/>
          <w:sz w:val="28"/>
          <w:szCs w:val="28"/>
        </w:rPr>
        <w:t xml:space="preserve"> на </w:t>
      </w:r>
      <w:r w:rsidR="00103FF3">
        <w:rPr>
          <w:b/>
          <w:sz w:val="28"/>
          <w:szCs w:val="28"/>
        </w:rPr>
        <w:t>202</w:t>
      </w:r>
      <w:r w:rsidR="0034444D">
        <w:rPr>
          <w:b/>
          <w:sz w:val="28"/>
          <w:szCs w:val="28"/>
        </w:rPr>
        <w:t xml:space="preserve">6 </w:t>
      </w:r>
      <w:r w:rsidRPr="008E58E5">
        <w:rPr>
          <w:b/>
          <w:sz w:val="28"/>
          <w:szCs w:val="28"/>
        </w:rPr>
        <w:t>год</w:t>
      </w:r>
      <w:r w:rsidR="0034444D">
        <w:rPr>
          <w:b/>
          <w:sz w:val="28"/>
          <w:szCs w:val="28"/>
        </w:rPr>
        <w:t xml:space="preserve"> </w:t>
      </w:r>
      <w:r w:rsidRPr="008E58E5">
        <w:rPr>
          <w:b/>
          <w:sz w:val="28"/>
          <w:szCs w:val="28"/>
        </w:rPr>
        <w:t>и на п</w:t>
      </w:r>
      <w:r w:rsidR="00750ACF" w:rsidRPr="008E58E5">
        <w:rPr>
          <w:b/>
          <w:sz w:val="28"/>
          <w:szCs w:val="28"/>
        </w:rPr>
        <w:t xml:space="preserve">лановый период </w:t>
      </w:r>
      <w:r w:rsidR="00103FF3">
        <w:rPr>
          <w:b/>
          <w:sz w:val="28"/>
          <w:szCs w:val="28"/>
        </w:rPr>
        <w:t>202</w:t>
      </w:r>
      <w:r w:rsidR="0034444D">
        <w:rPr>
          <w:b/>
          <w:sz w:val="28"/>
          <w:szCs w:val="28"/>
        </w:rPr>
        <w:t>7</w:t>
      </w:r>
      <w:r w:rsidR="00750ACF" w:rsidRPr="008E58E5">
        <w:rPr>
          <w:b/>
          <w:sz w:val="28"/>
          <w:szCs w:val="28"/>
        </w:rPr>
        <w:t xml:space="preserve"> и </w:t>
      </w:r>
      <w:r w:rsidR="00103FF3">
        <w:rPr>
          <w:b/>
          <w:sz w:val="28"/>
          <w:szCs w:val="28"/>
        </w:rPr>
        <w:t>202</w:t>
      </w:r>
      <w:r w:rsidR="0034444D">
        <w:rPr>
          <w:b/>
          <w:sz w:val="28"/>
          <w:szCs w:val="28"/>
        </w:rPr>
        <w:t>8</w:t>
      </w:r>
      <w:r w:rsidR="00750ACF" w:rsidRPr="008E58E5">
        <w:rPr>
          <w:b/>
          <w:sz w:val="28"/>
          <w:szCs w:val="28"/>
        </w:rPr>
        <w:t xml:space="preserve"> г</w:t>
      </w:r>
      <w:r w:rsidR="003D59E9" w:rsidRPr="008E58E5">
        <w:rPr>
          <w:b/>
          <w:sz w:val="28"/>
          <w:szCs w:val="28"/>
        </w:rPr>
        <w:t>одов</w:t>
      </w:r>
    </w:p>
    <w:p w:rsidR="009A6DF6" w:rsidRPr="008E58E5" w:rsidRDefault="009A6DF6" w:rsidP="00924D33">
      <w:pPr>
        <w:jc w:val="center"/>
        <w:rPr>
          <w:b/>
          <w:sz w:val="28"/>
          <w:szCs w:val="28"/>
        </w:rPr>
      </w:pPr>
    </w:p>
    <w:p w:rsidR="00F4195F" w:rsidRDefault="009A6DF6" w:rsidP="00924D33">
      <w:pPr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статьями 169, 184 Бюджетного кодекса Российской Федерации и </w:t>
      </w:r>
      <w:r w:rsidR="002D24DF">
        <w:rPr>
          <w:sz w:val="28"/>
          <w:szCs w:val="28"/>
        </w:rPr>
        <w:t>Р</w:t>
      </w:r>
      <w:r>
        <w:rPr>
          <w:sz w:val="28"/>
          <w:szCs w:val="28"/>
        </w:rPr>
        <w:t xml:space="preserve">ешением Собрания депутатов Мясниковского района </w:t>
      </w:r>
      <w:r w:rsidR="0091587E">
        <w:rPr>
          <w:sz w:val="28"/>
          <w:szCs w:val="28"/>
        </w:rPr>
        <w:br/>
      </w:r>
      <w:r w:rsidR="0080370A" w:rsidRPr="0080370A">
        <w:rPr>
          <w:sz w:val="28"/>
          <w:szCs w:val="28"/>
        </w:rPr>
        <w:t>от 05.09.2013 № 37 «Об утверждении Положения о бюджетном процессе в Калининском сельском поселении»</w:t>
      </w:r>
      <w:r>
        <w:rPr>
          <w:sz w:val="28"/>
          <w:szCs w:val="28"/>
        </w:rPr>
        <w:t>, в целях об</w:t>
      </w:r>
      <w:r w:rsidR="00B35163">
        <w:rPr>
          <w:sz w:val="28"/>
          <w:szCs w:val="28"/>
        </w:rPr>
        <w:t xml:space="preserve">еспечения составления проекта </w:t>
      </w:r>
      <w:r w:rsidR="0080370A">
        <w:rPr>
          <w:sz w:val="28"/>
          <w:szCs w:val="28"/>
        </w:rPr>
        <w:t>бюджета Калининского сельского поселения Мясниковского района</w:t>
      </w:r>
      <w:r>
        <w:rPr>
          <w:sz w:val="28"/>
          <w:szCs w:val="28"/>
        </w:rPr>
        <w:t xml:space="preserve"> на </w:t>
      </w:r>
      <w:r w:rsidR="00103FF3">
        <w:rPr>
          <w:sz w:val="28"/>
          <w:szCs w:val="28"/>
        </w:rPr>
        <w:t>202</w:t>
      </w:r>
      <w:r w:rsidR="0034444D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на плановый период </w:t>
      </w:r>
      <w:r w:rsidR="00103FF3">
        <w:rPr>
          <w:sz w:val="28"/>
          <w:szCs w:val="28"/>
        </w:rPr>
        <w:t>20</w:t>
      </w:r>
      <w:r w:rsidR="00C45806">
        <w:rPr>
          <w:sz w:val="28"/>
          <w:szCs w:val="28"/>
        </w:rPr>
        <w:t>2</w:t>
      </w:r>
      <w:r w:rsidR="0034444D">
        <w:rPr>
          <w:sz w:val="28"/>
          <w:szCs w:val="28"/>
        </w:rPr>
        <w:t>7</w:t>
      </w:r>
      <w:r w:rsidR="00E05F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="00797A39">
        <w:rPr>
          <w:sz w:val="28"/>
          <w:szCs w:val="28"/>
        </w:rPr>
        <w:t>20</w:t>
      </w:r>
      <w:r w:rsidR="00E05FED">
        <w:rPr>
          <w:sz w:val="28"/>
          <w:szCs w:val="28"/>
        </w:rPr>
        <w:t>2</w:t>
      </w:r>
      <w:r w:rsidR="0034444D">
        <w:rPr>
          <w:sz w:val="28"/>
          <w:szCs w:val="28"/>
        </w:rPr>
        <w:t>8</w:t>
      </w:r>
      <w:r w:rsidR="00797A39">
        <w:rPr>
          <w:sz w:val="28"/>
          <w:szCs w:val="28"/>
        </w:rPr>
        <w:t xml:space="preserve"> годов </w:t>
      </w:r>
      <w:r w:rsidR="0080370A">
        <w:rPr>
          <w:sz w:val="28"/>
          <w:szCs w:val="28"/>
        </w:rPr>
        <w:t>Администрация Калининского сельского поселения</w:t>
      </w:r>
      <w:r>
        <w:rPr>
          <w:sz w:val="28"/>
          <w:szCs w:val="28"/>
        </w:rPr>
        <w:t xml:space="preserve"> </w:t>
      </w:r>
    </w:p>
    <w:p w:rsidR="009A6DF6" w:rsidRDefault="009A6DF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9A6DF6" w:rsidRDefault="009A6DF6">
      <w:pPr>
        <w:jc w:val="center"/>
        <w:rPr>
          <w:sz w:val="28"/>
          <w:szCs w:val="28"/>
        </w:rPr>
      </w:pPr>
    </w:p>
    <w:p w:rsidR="009A6DF6" w:rsidRDefault="009A6DF6" w:rsidP="00612D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444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Утвердить Порядок и сроки составления проекта </w:t>
      </w:r>
      <w:r w:rsidR="0080370A">
        <w:rPr>
          <w:sz w:val="28"/>
          <w:szCs w:val="28"/>
        </w:rPr>
        <w:t>бюджета Калининского сельского поселения Мясниковского района</w:t>
      </w:r>
      <w:r>
        <w:rPr>
          <w:sz w:val="28"/>
          <w:szCs w:val="28"/>
        </w:rPr>
        <w:t xml:space="preserve"> на </w:t>
      </w:r>
      <w:r w:rsidR="00797A39">
        <w:rPr>
          <w:sz w:val="28"/>
          <w:szCs w:val="28"/>
        </w:rPr>
        <w:t>202</w:t>
      </w:r>
      <w:r w:rsidR="0034444D">
        <w:rPr>
          <w:sz w:val="28"/>
          <w:szCs w:val="28"/>
        </w:rPr>
        <w:t>6</w:t>
      </w:r>
      <w:r w:rsidR="00E05F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 и на плановый период </w:t>
      </w:r>
      <w:r w:rsidR="00103FF3">
        <w:rPr>
          <w:sz w:val="28"/>
          <w:szCs w:val="28"/>
        </w:rPr>
        <w:t>202</w:t>
      </w:r>
      <w:r w:rsidR="0034444D">
        <w:rPr>
          <w:sz w:val="28"/>
          <w:szCs w:val="28"/>
        </w:rPr>
        <w:t>7</w:t>
      </w:r>
      <w:r>
        <w:rPr>
          <w:sz w:val="28"/>
          <w:szCs w:val="28"/>
        </w:rPr>
        <w:t xml:space="preserve"> и </w:t>
      </w:r>
      <w:r w:rsidR="00103FF3">
        <w:rPr>
          <w:sz w:val="28"/>
          <w:szCs w:val="28"/>
        </w:rPr>
        <w:t>202</w:t>
      </w:r>
      <w:r w:rsidR="0034444D">
        <w:rPr>
          <w:sz w:val="28"/>
          <w:szCs w:val="28"/>
        </w:rPr>
        <w:t>8</w:t>
      </w:r>
      <w:r w:rsidR="00B35163">
        <w:rPr>
          <w:sz w:val="28"/>
          <w:szCs w:val="28"/>
        </w:rPr>
        <w:t xml:space="preserve"> годов </w:t>
      </w:r>
      <w:r>
        <w:rPr>
          <w:sz w:val="28"/>
          <w:szCs w:val="28"/>
        </w:rPr>
        <w:t>согласно приложению</w:t>
      </w:r>
      <w:r w:rsidR="00D00E43">
        <w:rPr>
          <w:sz w:val="28"/>
          <w:szCs w:val="28"/>
        </w:rPr>
        <w:t xml:space="preserve"> к настоящему постановлению</w:t>
      </w:r>
      <w:r>
        <w:rPr>
          <w:sz w:val="28"/>
          <w:szCs w:val="28"/>
        </w:rPr>
        <w:t>.</w:t>
      </w:r>
    </w:p>
    <w:p w:rsidR="0080370A" w:rsidRDefault="0080370A" w:rsidP="00612D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80370A">
        <w:rPr>
          <w:sz w:val="28"/>
          <w:szCs w:val="28"/>
        </w:rPr>
        <w:t>Сектору экономики и финансов и специалистам Администрации Калининского сельского поселения Мясниковского района обеспечить выполнение мероприятий, предусмотренных приложением к настоящему постановлению.</w:t>
      </w:r>
    </w:p>
    <w:p w:rsidR="00797A39" w:rsidRPr="007D53EA" w:rsidRDefault="0080370A" w:rsidP="00797A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E6122" w:rsidRPr="007D53EA">
        <w:rPr>
          <w:sz w:val="28"/>
          <w:szCs w:val="28"/>
        </w:rPr>
        <w:t>.</w:t>
      </w:r>
      <w:r w:rsidR="0034444D">
        <w:rPr>
          <w:sz w:val="28"/>
          <w:szCs w:val="28"/>
        </w:rPr>
        <w:t xml:space="preserve"> </w:t>
      </w:r>
      <w:r w:rsidR="00DE6122" w:rsidRPr="007D53EA">
        <w:rPr>
          <w:kern w:val="2"/>
          <w:sz w:val="28"/>
          <w:szCs w:val="28"/>
        </w:rPr>
        <w:t xml:space="preserve">Настоящее постановление вступает в силу со дня </w:t>
      </w:r>
      <w:r w:rsidR="00797A39" w:rsidRPr="007D53EA">
        <w:rPr>
          <w:kern w:val="2"/>
          <w:sz w:val="28"/>
          <w:szCs w:val="28"/>
        </w:rPr>
        <w:t>официального опубликования</w:t>
      </w:r>
      <w:r w:rsidR="009A6DF6" w:rsidRPr="007D53EA">
        <w:rPr>
          <w:sz w:val="28"/>
          <w:szCs w:val="28"/>
        </w:rPr>
        <w:t xml:space="preserve">. </w:t>
      </w:r>
    </w:p>
    <w:p w:rsidR="009A6DF6" w:rsidRPr="007D53EA" w:rsidRDefault="0080370A" w:rsidP="009158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12D9C" w:rsidRPr="007D53EA">
        <w:rPr>
          <w:sz w:val="28"/>
          <w:szCs w:val="28"/>
        </w:rPr>
        <w:t>.</w:t>
      </w:r>
      <w:r w:rsidR="009A6DF6" w:rsidRPr="007D53EA">
        <w:rPr>
          <w:sz w:val="28"/>
          <w:szCs w:val="28"/>
        </w:rPr>
        <w:t xml:space="preserve"> Контроль за </w:t>
      </w:r>
      <w:r w:rsidR="0091587E" w:rsidRPr="007D53EA">
        <w:rPr>
          <w:sz w:val="28"/>
          <w:szCs w:val="28"/>
        </w:rPr>
        <w:t>ис</w:t>
      </w:r>
      <w:r w:rsidR="009A6DF6" w:rsidRPr="007D53EA">
        <w:rPr>
          <w:sz w:val="28"/>
          <w:szCs w:val="28"/>
        </w:rPr>
        <w:t>полнением</w:t>
      </w:r>
      <w:r w:rsidR="003D59E9" w:rsidRPr="007D53EA">
        <w:rPr>
          <w:sz w:val="28"/>
          <w:szCs w:val="28"/>
        </w:rPr>
        <w:t xml:space="preserve"> настоящего </w:t>
      </w:r>
      <w:r w:rsidR="009A6DF6" w:rsidRPr="007D53EA">
        <w:rPr>
          <w:sz w:val="28"/>
          <w:szCs w:val="28"/>
        </w:rPr>
        <w:t xml:space="preserve">постановления возложить </w:t>
      </w:r>
      <w:r w:rsidR="007116AC">
        <w:rPr>
          <w:sz w:val="28"/>
          <w:szCs w:val="28"/>
        </w:rPr>
        <w:br/>
      </w:r>
      <w:r w:rsidR="009A6DF6" w:rsidRPr="007D53EA">
        <w:rPr>
          <w:sz w:val="28"/>
          <w:szCs w:val="28"/>
        </w:rPr>
        <w:t xml:space="preserve">на </w:t>
      </w:r>
      <w:r>
        <w:rPr>
          <w:sz w:val="28"/>
          <w:szCs w:val="28"/>
        </w:rPr>
        <w:t>начальника сектора экономики и финансов Гадзиян Н.А</w:t>
      </w:r>
      <w:r w:rsidR="00E05FED" w:rsidRPr="007D53EA">
        <w:rPr>
          <w:sz w:val="28"/>
        </w:rPr>
        <w:t>.</w:t>
      </w:r>
    </w:p>
    <w:p w:rsidR="00FA4283" w:rsidRPr="007D53EA" w:rsidRDefault="00FA4283">
      <w:pPr>
        <w:jc w:val="both"/>
        <w:rPr>
          <w:sz w:val="28"/>
          <w:szCs w:val="28"/>
        </w:rPr>
      </w:pPr>
    </w:p>
    <w:p w:rsidR="009A6DF6" w:rsidRDefault="0080370A">
      <w:pPr>
        <w:rPr>
          <w:sz w:val="28"/>
          <w:szCs w:val="28"/>
        </w:rPr>
      </w:pPr>
      <w:r>
        <w:rPr>
          <w:sz w:val="28"/>
          <w:szCs w:val="28"/>
        </w:rPr>
        <w:t>И.о.</w:t>
      </w:r>
      <w:r w:rsidR="00234246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главы</w:t>
      </w:r>
      <w:r w:rsidR="00924D33">
        <w:rPr>
          <w:sz w:val="28"/>
          <w:szCs w:val="28"/>
        </w:rPr>
        <w:t xml:space="preserve"> Администрации</w:t>
      </w:r>
    </w:p>
    <w:p w:rsidR="00924D33" w:rsidRDefault="0080370A">
      <w:pPr>
        <w:rPr>
          <w:sz w:val="28"/>
          <w:szCs w:val="28"/>
        </w:rPr>
      </w:pPr>
      <w:r>
        <w:rPr>
          <w:sz w:val="28"/>
          <w:szCs w:val="28"/>
        </w:rPr>
        <w:t>Калининского сельского поселения</w:t>
      </w:r>
      <w:r w:rsidR="00924D33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               </w:t>
      </w:r>
      <w:r w:rsidR="00924D3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Е.В.Будянская</w:t>
      </w:r>
      <w:proofErr w:type="spellEnd"/>
    </w:p>
    <w:p w:rsidR="00924D33" w:rsidRDefault="00924D33">
      <w:pPr>
        <w:rPr>
          <w:sz w:val="28"/>
          <w:szCs w:val="28"/>
        </w:rPr>
        <w:sectPr w:rsidR="00924D33" w:rsidSect="00604FA4">
          <w:headerReference w:type="default" r:id="rId9"/>
          <w:footerReference w:type="default" r:id="rId10"/>
          <w:pgSz w:w="11906" w:h="16838"/>
          <w:pgMar w:top="1134" w:right="567" w:bottom="1134" w:left="1701" w:header="720" w:footer="720" w:gutter="0"/>
          <w:cols w:space="720"/>
          <w:docGrid w:linePitch="600" w:charSpace="40960"/>
        </w:sectPr>
      </w:pPr>
    </w:p>
    <w:p w:rsidR="009A6DF6" w:rsidRDefault="009A6DF6" w:rsidP="00612D9C">
      <w:pPr>
        <w:ind w:left="10206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612D9C" w:rsidRDefault="009A6DF6" w:rsidP="00612D9C">
      <w:pPr>
        <w:ind w:left="10206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</w:t>
      </w:r>
      <w:r w:rsidR="00612D9C">
        <w:rPr>
          <w:sz w:val="28"/>
          <w:szCs w:val="28"/>
        </w:rPr>
        <w:t>ию</w:t>
      </w:r>
    </w:p>
    <w:p w:rsidR="009A6DF6" w:rsidRDefault="009A6DF6" w:rsidP="00612D9C">
      <w:pPr>
        <w:ind w:left="10206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</w:p>
    <w:p w:rsidR="0080370A" w:rsidRDefault="0080370A" w:rsidP="00612D9C">
      <w:pPr>
        <w:ind w:left="1020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Калининского сельского поселения </w:t>
      </w:r>
    </w:p>
    <w:p w:rsidR="00CF162C" w:rsidRDefault="00E61B15" w:rsidP="00612D9C">
      <w:pPr>
        <w:ind w:left="10206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9A6DF6">
        <w:rPr>
          <w:sz w:val="28"/>
          <w:szCs w:val="28"/>
        </w:rPr>
        <w:t>т</w:t>
      </w:r>
      <w:r>
        <w:rPr>
          <w:sz w:val="28"/>
          <w:szCs w:val="28"/>
        </w:rPr>
        <w:t xml:space="preserve"> 01</w:t>
      </w:r>
      <w:r w:rsidR="000E0EAE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="000E0EAE">
        <w:rPr>
          <w:sz w:val="28"/>
          <w:szCs w:val="28"/>
        </w:rPr>
        <w:t>.</w:t>
      </w:r>
      <w:r w:rsidR="0034444D">
        <w:rPr>
          <w:sz w:val="28"/>
          <w:szCs w:val="28"/>
        </w:rPr>
        <w:t xml:space="preserve">2025 </w:t>
      </w:r>
      <w:r w:rsidR="009A6DF6">
        <w:rPr>
          <w:sz w:val="28"/>
          <w:szCs w:val="28"/>
        </w:rPr>
        <w:t xml:space="preserve">№ </w:t>
      </w:r>
      <w:r>
        <w:rPr>
          <w:sz w:val="28"/>
          <w:szCs w:val="28"/>
        </w:rPr>
        <w:t>99</w:t>
      </w:r>
    </w:p>
    <w:p w:rsidR="00CF162C" w:rsidRDefault="00CF162C">
      <w:pPr>
        <w:jc w:val="center"/>
        <w:rPr>
          <w:sz w:val="28"/>
          <w:szCs w:val="28"/>
        </w:rPr>
      </w:pPr>
    </w:p>
    <w:p w:rsidR="00204C67" w:rsidRDefault="00204C67">
      <w:pPr>
        <w:jc w:val="center"/>
        <w:rPr>
          <w:sz w:val="28"/>
          <w:szCs w:val="28"/>
        </w:rPr>
      </w:pPr>
    </w:p>
    <w:p w:rsidR="009A6DF6" w:rsidRDefault="009A6DF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Порядок </w:t>
      </w:r>
    </w:p>
    <w:p w:rsidR="009A6DF6" w:rsidRDefault="009A6DF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сроки составления проекта бюджета </w:t>
      </w:r>
      <w:r w:rsidR="0080370A">
        <w:rPr>
          <w:sz w:val="28"/>
          <w:szCs w:val="28"/>
        </w:rPr>
        <w:t>Калининского сельского поселения</w:t>
      </w:r>
    </w:p>
    <w:p w:rsidR="009A6DF6" w:rsidRDefault="009A6DF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Мясниковского района на </w:t>
      </w:r>
      <w:r w:rsidR="001A17F8">
        <w:rPr>
          <w:sz w:val="28"/>
          <w:szCs w:val="28"/>
        </w:rPr>
        <w:t>20</w:t>
      </w:r>
      <w:r w:rsidR="00103FF3">
        <w:rPr>
          <w:sz w:val="28"/>
          <w:szCs w:val="28"/>
        </w:rPr>
        <w:t>2</w:t>
      </w:r>
      <w:r w:rsidR="0034444D">
        <w:rPr>
          <w:sz w:val="28"/>
          <w:szCs w:val="28"/>
        </w:rPr>
        <w:t xml:space="preserve">6 </w:t>
      </w:r>
      <w:r>
        <w:rPr>
          <w:sz w:val="28"/>
          <w:szCs w:val="28"/>
        </w:rPr>
        <w:t xml:space="preserve">год и на плановый период </w:t>
      </w:r>
      <w:r w:rsidR="00103FF3">
        <w:rPr>
          <w:sz w:val="28"/>
          <w:szCs w:val="28"/>
        </w:rPr>
        <w:t>202</w:t>
      </w:r>
      <w:r w:rsidR="0034444D">
        <w:rPr>
          <w:sz w:val="28"/>
          <w:szCs w:val="28"/>
        </w:rPr>
        <w:t>7</w:t>
      </w:r>
      <w:r>
        <w:rPr>
          <w:sz w:val="28"/>
          <w:szCs w:val="28"/>
        </w:rPr>
        <w:t xml:space="preserve"> и </w:t>
      </w:r>
      <w:r w:rsidR="00103FF3">
        <w:rPr>
          <w:sz w:val="28"/>
          <w:szCs w:val="28"/>
        </w:rPr>
        <w:t>202</w:t>
      </w:r>
      <w:r w:rsidR="0034444D">
        <w:rPr>
          <w:sz w:val="28"/>
          <w:szCs w:val="28"/>
        </w:rPr>
        <w:t>8</w:t>
      </w:r>
      <w:r w:rsidR="00135CB4">
        <w:rPr>
          <w:sz w:val="28"/>
          <w:szCs w:val="28"/>
        </w:rPr>
        <w:t xml:space="preserve"> </w:t>
      </w:r>
      <w:r>
        <w:rPr>
          <w:sz w:val="28"/>
          <w:szCs w:val="28"/>
        </w:rPr>
        <w:t>годов</w:t>
      </w:r>
    </w:p>
    <w:p w:rsidR="00CF162C" w:rsidRDefault="00CF162C">
      <w:pPr>
        <w:jc w:val="center"/>
        <w:rPr>
          <w:sz w:val="16"/>
          <w:szCs w:val="16"/>
        </w:rPr>
      </w:pPr>
    </w:p>
    <w:p w:rsidR="009A6DF6" w:rsidRDefault="009A6DF6">
      <w:pPr>
        <w:jc w:val="center"/>
        <w:rPr>
          <w:sz w:val="16"/>
          <w:szCs w:val="16"/>
        </w:rPr>
      </w:pPr>
    </w:p>
    <w:tbl>
      <w:tblPr>
        <w:tblW w:w="15026" w:type="dxa"/>
        <w:tblInd w:w="-5" w:type="dxa"/>
        <w:tblLayout w:type="fixed"/>
        <w:tblCellMar>
          <w:left w:w="113" w:type="dxa"/>
          <w:right w:w="113" w:type="dxa"/>
        </w:tblCellMar>
        <w:tblLook w:val="0000"/>
      </w:tblPr>
      <w:tblGrid>
        <w:gridCol w:w="696"/>
        <w:gridCol w:w="7668"/>
        <w:gridCol w:w="2291"/>
        <w:gridCol w:w="4371"/>
      </w:tblGrid>
      <w:tr w:rsidR="009A6DF6" w:rsidTr="00941C9F">
        <w:trPr>
          <w:trHeight w:val="617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6DF6" w:rsidRDefault="009A6DF6">
            <w:pPr>
              <w:jc w:val="center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№</w:t>
            </w:r>
            <w:r>
              <w:rPr>
                <w:kern w:val="1"/>
                <w:sz w:val="28"/>
                <w:szCs w:val="28"/>
              </w:rPr>
              <w:br/>
              <w:t>п/п</w:t>
            </w:r>
          </w:p>
        </w:tc>
        <w:tc>
          <w:tcPr>
            <w:tcW w:w="7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6DF6" w:rsidRDefault="009A6DF6">
            <w:pPr>
              <w:jc w:val="center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Содержание </w:t>
            </w:r>
          </w:p>
          <w:p w:rsidR="009A6DF6" w:rsidRDefault="009A6DF6">
            <w:pPr>
              <w:jc w:val="center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мероприятий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6DF6" w:rsidRDefault="009A6DF6">
            <w:pPr>
              <w:jc w:val="center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Срок</w:t>
            </w:r>
          </w:p>
          <w:p w:rsidR="009A6DF6" w:rsidRDefault="009A6DF6">
            <w:pPr>
              <w:jc w:val="center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исполнения</w:t>
            </w: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DF6" w:rsidRDefault="009A6DF6">
            <w:pPr>
              <w:jc w:val="center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Ответственный </w:t>
            </w:r>
          </w:p>
          <w:p w:rsidR="009A6DF6" w:rsidRDefault="009A6DF6">
            <w:pPr>
              <w:jc w:val="center"/>
            </w:pPr>
            <w:r>
              <w:rPr>
                <w:kern w:val="1"/>
                <w:sz w:val="28"/>
                <w:szCs w:val="28"/>
              </w:rPr>
              <w:t>исполнитель</w:t>
            </w:r>
          </w:p>
        </w:tc>
      </w:tr>
    </w:tbl>
    <w:p w:rsidR="009A6DF6" w:rsidRDefault="009A6DF6">
      <w:pPr>
        <w:rPr>
          <w:sz w:val="2"/>
          <w:szCs w:val="2"/>
        </w:rPr>
      </w:pPr>
    </w:p>
    <w:tbl>
      <w:tblPr>
        <w:tblW w:w="15024" w:type="dxa"/>
        <w:tblInd w:w="-3" w:type="dxa"/>
        <w:tblLayout w:type="fixed"/>
        <w:tblCellMar>
          <w:left w:w="113" w:type="dxa"/>
          <w:right w:w="113" w:type="dxa"/>
        </w:tblCellMar>
        <w:tblLook w:val="0000"/>
      </w:tblPr>
      <w:tblGrid>
        <w:gridCol w:w="705"/>
        <w:gridCol w:w="7657"/>
        <w:gridCol w:w="2291"/>
        <w:gridCol w:w="4371"/>
      </w:tblGrid>
      <w:tr w:rsidR="009A6DF6" w:rsidTr="00941C9F">
        <w:trPr>
          <w:tblHeader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6DF6" w:rsidRDefault="009A6DF6">
            <w:pPr>
              <w:jc w:val="center"/>
              <w:rPr>
                <w:b/>
                <w:kern w:val="1"/>
                <w:sz w:val="28"/>
                <w:szCs w:val="28"/>
              </w:rPr>
            </w:pPr>
            <w:r>
              <w:rPr>
                <w:b/>
                <w:kern w:val="1"/>
                <w:sz w:val="28"/>
                <w:szCs w:val="28"/>
              </w:rPr>
              <w:t>1</w:t>
            </w: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6DF6" w:rsidRDefault="009A6DF6">
            <w:pPr>
              <w:jc w:val="center"/>
              <w:rPr>
                <w:b/>
                <w:kern w:val="1"/>
                <w:sz w:val="28"/>
                <w:szCs w:val="28"/>
              </w:rPr>
            </w:pPr>
            <w:r>
              <w:rPr>
                <w:b/>
                <w:kern w:val="1"/>
                <w:sz w:val="28"/>
                <w:szCs w:val="28"/>
              </w:rPr>
              <w:t>2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6DF6" w:rsidRDefault="009A6DF6">
            <w:pPr>
              <w:jc w:val="center"/>
              <w:rPr>
                <w:b/>
                <w:kern w:val="1"/>
                <w:sz w:val="28"/>
                <w:szCs w:val="28"/>
              </w:rPr>
            </w:pPr>
            <w:r>
              <w:rPr>
                <w:b/>
                <w:kern w:val="1"/>
                <w:sz w:val="28"/>
                <w:szCs w:val="28"/>
              </w:rPr>
              <w:t>3</w:t>
            </w: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DF6" w:rsidRDefault="009A6DF6">
            <w:pPr>
              <w:jc w:val="center"/>
            </w:pPr>
            <w:r>
              <w:rPr>
                <w:b/>
                <w:kern w:val="1"/>
                <w:sz w:val="28"/>
                <w:szCs w:val="28"/>
              </w:rPr>
              <w:t>4</w:t>
            </w:r>
          </w:p>
        </w:tc>
      </w:tr>
      <w:tr w:rsidR="009A6DF6" w:rsidTr="00941C9F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6DF6" w:rsidRPr="001D09AF" w:rsidRDefault="00D23CAE">
            <w:pPr>
              <w:jc w:val="center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1.</w:t>
            </w: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6DF6" w:rsidRDefault="009A6DF6" w:rsidP="00941C9F">
            <w:pPr>
              <w:jc w:val="both"/>
            </w:pPr>
            <w:r>
              <w:rPr>
                <w:kern w:val="1"/>
                <w:sz w:val="28"/>
                <w:szCs w:val="28"/>
              </w:rPr>
              <w:t xml:space="preserve">Разработка и представление в </w:t>
            </w:r>
            <w:r w:rsidR="0080370A">
              <w:rPr>
                <w:kern w:val="1"/>
                <w:sz w:val="28"/>
                <w:szCs w:val="28"/>
              </w:rPr>
              <w:t>сектор экономики и финансов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="00B35163">
              <w:rPr>
                <w:kern w:val="1"/>
                <w:sz w:val="28"/>
                <w:szCs w:val="28"/>
              </w:rPr>
              <w:t>исходных данных, формирующих</w:t>
            </w:r>
            <w:r>
              <w:rPr>
                <w:kern w:val="1"/>
                <w:sz w:val="28"/>
                <w:szCs w:val="28"/>
              </w:rPr>
              <w:t xml:space="preserve"> налоговый и неналоговый потенциал в целом по </w:t>
            </w:r>
            <w:r w:rsidR="00427C87">
              <w:rPr>
                <w:kern w:val="1"/>
                <w:sz w:val="28"/>
                <w:szCs w:val="28"/>
              </w:rPr>
              <w:t>Калининскому сельскому поселению</w:t>
            </w:r>
            <w:r>
              <w:rPr>
                <w:kern w:val="1"/>
                <w:sz w:val="28"/>
                <w:szCs w:val="28"/>
              </w:rPr>
              <w:t xml:space="preserve"> на </w:t>
            </w:r>
            <w:r w:rsidR="00103FF3">
              <w:rPr>
                <w:kern w:val="1"/>
                <w:sz w:val="28"/>
                <w:szCs w:val="28"/>
              </w:rPr>
              <w:t>202</w:t>
            </w:r>
            <w:r w:rsidR="0034444D">
              <w:rPr>
                <w:kern w:val="1"/>
                <w:sz w:val="28"/>
                <w:szCs w:val="28"/>
              </w:rPr>
              <w:t>6</w:t>
            </w:r>
            <w:r>
              <w:rPr>
                <w:kern w:val="1"/>
                <w:sz w:val="28"/>
                <w:szCs w:val="28"/>
              </w:rPr>
              <w:t xml:space="preserve"> – </w:t>
            </w:r>
            <w:r w:rsidR="00103FF3">
              <w:rPr>
                <w:kern w:val="1"/>
                <w:sz w:val="28"/>
                <w:szCs w:val="28"/>
              </w:rPr>
              <w:t>202</w:t>
            </w:r>
            <w:r w:rsidR="00A16F50">
              <w:rPr>
                <w:kern w:val="1"/>
                <w:sz w:val="28"/>
                <w:szCs w:val="28"/>
              </w:rPr>
              <w:t>8</w:t>
            </w:r>
            <w:r w:rsidR="009D0B69">
              <w:rPr>
                <w:kern w:val="1"/>
                <w:sz w:val="28"/>
                <w:szCs w:val="28"/>
              </w:rPr>
              <w:t xml:space="preserve"> годы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6DF6" w:rsidRDefault="009A6DF6">
            <w:pPr>
              <w:jc w:val="center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до </w:t>
            </w:r>
            <w:r w:rsidR="00B91805">
              <w:rPr>
                <w:kern w:val="1"/>
                <w:sz w:val="28"/>
                <w:szCs w:val="28"/>
              </w:rPr>
              <w:t xml:space="preserve">1 </w:t>
            </w:r>
            <w:r>
              <w:rPr>
                <w:kern w:val="1"/>
                <w:sz w:val="28"/>
                <w:szCs w:val="28"/>
              </w:rPr>
              <w:t xml:space="preserve">июля </w:t>
            </w:r>
          </w:p>
          <w:p w:rsidR="009A6DF6" w:rsidRDefault="00797A39">
            <w:pPr>
              <w:autoSpaceDE w:val="0"/>
              <w:jc w:val="center"/>
            </w:pPr>
            <w:r>
              <w:rPr>
                <w:kern w:val="1"/>
                <w:sz w:val="28"/>
                <w:szCs w:val="28"/>
              </w:rPr>
              <w:t>202</w:t>
            </w:r>
            <w:r w:rsidR="0034444D">
              <w:rPr>
                <w:kern w:val="1"/>
                <w:sz w:val="28"/>
                <w:szCs w:val="28"/>
              </w:rPr>
              <w:t>5</w:t>
            </w:r>
            <w:r w:rsidR="00A16F50">
              <w:rPr>
                <w:kern w:val="1"/>
                <w:sz w:val="28"/>
                <w:szCs w:val="28"/>
              </w:rPr>
              <w:t xml:space="preserve"> </w:t>
            </w:r>
            <w:r w:rsidR="009A6DF6">
              <w:rPr>
                <w:kern w:val="1"/>
                <w:sz w:val="28"/>
                <w:szCs w:val="28"/>
              </w:rPr>
              <w:t>г.</w:t>
            </w:r>
          </w:p>
          <w:p w:rsidR="009A6DF6" w:rsidRPr="0015200E" w:rsidRDefault="009A6DF6">
            <w:pPr>
              <w:autoSpaceDE w:val="0"/>
              <w:jc w:val="center"/>
              <w:rPr>
                <w:i/>
              </w:rPr>
            </w:pPr>
          </w:p>
          <w:p w:rsidR="004B1D9A" w:rsidRDefault="004B1D9A">
            <w:pPr>
              <w:autoSpaceDE w:val="0"/>
              <w:jc w:val="center"/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DF6" w:rsidRDefault="00427C87" w:rsidP="003A6D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Калугян А.С.</w:t>
            </w:r>
          </w:p>
          <w:p w:rsidR="009A6DF6" w:rsidRDefault="009A6DF6" w:rsidP="00427C87">
            <w:pPr>
              <w:jc w:val="both"/>
            </w:pPr>
          </w:p>
        </w:tc>
      </w:tr>
      <w:tr w:rsidR="00DB3312" w:rsidTr="00941C9F">
        <w:trPr>
          <w:trHeight w:val="1681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312" w:rsidRPr="0099475A" w:rsidRDefault="00427C87" w:rsidP="00DB3312">
            <w:pPr>
              <w:jc w:val="center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</w:t>
            </w:r>
            <w:r w:rsidR="00DB3312">
              <w:rPr>
                <w:kern w:val="1"/>
                <w:sz w:val="28"/>
                <w:szCs w:val="28"/>
              </w:rPr>
              <w:t>.</w:t>
            </w: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312" w:rsidRPr="00157FC7" w:rsidRDefault="00DB3312" w:rsidP="00427C87">
            <w:pPr>
              <w:jc w:val="both"/>
            </w:pPr>
            <w:r w:rsidRPr="00157FC7">
              <w:rPr>
                <w:kern w:val="1"/>
                <w:sz w:val="28"/>
                <w:szCs w:val="28"/>
              </w:rPr>
              <w:t xml:space="preserve">Подготовка проекта </w:t>
            </w:r>
            <w:r w:rsidR="00427C87">
              <w:rPr>
                <w:kern w:val="1"/>
                <w:sz w:val="28"/>
                <w:szCs w:val="28"/>
              </w:rPr>
              <w:t>распоряж</w:t>
            </w:r>
            <w:r w:rsidRPr="00157FC7">
              <w:rPr>
                <w:kern w:val="1"/>
                <w:sz w:val="28"/>
                <w:szCs w:val="28"/>
              </w:rPr>
              <w:t xml:space="preserve">ения Администрации </w:t>
            </w:r>
            <w:r w:rsidR="00427C87">
              <w:rPr>
                <w:kern w:val="1"/>
                <w:sz w:val="28"/>
                <w:szCs w:val="28"/>
              </w:rPr>
              <w:t>Калининского сельского поселения</w:t>
            </w:r>
            <w:r w:rsidRPr="00157FC7">
              <w:rPr>
                <w:kern w:val="1"/>
                <w:sz w:val="28"/>
                <w:szCs w:val="28"/>
              </w:rPr>
              <w:t xml:space="preserve"> «О прогнозе социально-экономического развития </w:t>
            </w:r>
            <w:r w:rsidR="00427C87">
              <w:rPr>
                <w:kern w:val="1"/>
                <w:sz w:val="28"/>
                <w:szCs w:val="28"/>
              </w:rPr>
              <w:t>Калининского сельского поселения</w:t>
            </w:r>
            <w:r w:rsidRPr="00157FC7">
              <w:rPr>
                <w:kern w:val="1"/>
                <w:sz w:val="28"/>
                <w:szCs w:val="28"/>
              </w:rPr>
              <w:t xml:space="preserve"> на 2026 год и плановый период 2027 и 2028 годов»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312" w:rsidRPr="00E15BA4" w:rsidRDefault="00DB3312" w:rsidP="00DB3312">
            <w:pPr>
              <w:pStyle w:val="ConsPlusNormal"/>
              <w:snapToGrid w:val="0"/>
              <w:jc w:val="center"/>
            </w:pPr>
            <w:r w:rsidRPr="00E15BA4">
              <w:t xml:space="preserve">до 15 </w:t>
            </w:r>
            <w:r w:rsidR="00427C87">
              <w:t>сентября</w:t>
            </w:r>
            <w:r w:rsidRPr="00E15BA4">
              <w:t xml:space="preserve"> 202</w:t>
            </w:r>
            <w:r>
              <w:t>5</w:t>
            </w:r>
            <w:r w:rsidRPr="00E15BA4">
              <w:t xml:space="preserve"> г.</w:t>
            </w:r>
          </w:p>
          <w:p w:rsidR="00DB3312" w:rsidRPr="00E15BA4" w:rsidRDefault="00DB3312" w:rsidP="00DB3312">
            <w:pPr>
              <w:pStyle w:val="ConsPlusNormal"/>
              <w:snapToGrid w:val="0"/>
              <w:jc w:val="center"/>
              <w:rPr>
                <w:kern w:val="1"/>
              </w:rPr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C87" w:rsidRDefault="00427C87" w:rsidP="00427C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Калугян А.С.</w:t>
            </w:r>
          </w:p>
          <w:p w:rsidR="00DB3312" w:rsidRPr="00E15BA4" w:rsidRDefault="00DB3312" w:rsidP="00DB3312">
            <w:pPr>
              <w:autoSpaceDE w:val="0"/>
              <w:jc w:val="both"/>
            </w:pPr>
          </w:p>
        </w:tc>
      </w:tr>
      <w:tr w:rsidR="00DB3312" w:rsidRPr="00DB3312" w:rsidTr="00941C9F">
        <w:trPr>
          <w:trHeight w:val="1788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312" w:rsidRPr="00DB3312" w:rsidRDefault="00427C87" w:rsidP="009A2455">
            <w:pPr>
              <w:jc w:val="center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3</w:t>
            </w:r>
            <w:r w:rsidR="00DB3312" w:rsidRPr="00DB3312">
              <w:rPr>
                <w:kern w:val="1"/>
                <w:sz w:val="28"/>
                <w:szCs w:val="28"/>
              </w:rPr>
              <w:t>.</w:t>
            </w:r>
          </w:p>
        </w:tc>
        <w:tc>
          <w:tcPr>
            <w:tcW w:w="7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312" w:rsidRPr="00DB3312" w:rsidRDefault="00DB3312" w:rsidP="00427C87">
            <w:pPr>
              <w:jc w:val="both"/>
              <w:rPr>
                <w:kern w:val="1"/>
                <w:sz w:val="28"/>
                <w:szCs w:val="28"/>
              </w:rPr>
            </w:pPr>
            <w:r w:rsidRPr="00DB3312">
              <w:rPr>
                <w:kern w:val="1"/>
                <w:sz w:val="28"/>
                <w:szCs w:val="28"/>
              </w:rPr>
              <w:t xml:space="preserve">Разработка и представление в </w:t>
            </w:r>
            <w:r w:rsidR="00427C87">
              <w:rPr>
                <w:kern w:val="1"/>
                <w:sz w:val="28"/>
                <w:szCs w:val="28"/>
              </w:rPr>
              <w:t>сектор экономики и финансов</w:t>
            </w:r>
            <w:r w:rsidRPr="00DB3312">
              <w:rPr>
                <w:kern w:val="1"/>
                <w:sz w:val="28"/>
                <w:szCs w:val="28"/>
              </w:rPr>
              <w:t xml:space="preserve"> Администрации </w:t>
            </w:r>
            <w:r w:rsidR="00427C87">
              <w:rPr>
                <w:kern w:val="1"/>
                <w:sz w:val="28"/>
                <w:szCs w:val="28"/>
              </w:rPr>
              <w:t>Калининского сельского поселения</w:t>
            </w:r>
            <w:r w:rsidR="00427C87" w:rsidRPr="00157FC7">
              <w:rPr>
                <w:kern w:val="1"/>
                <w:sz w:val="28"/>
                <w:szCs w:val="28"/>
              </w:rPr>
              <w:t xml:space="preserve"> </w:t>
            </w:r>
            <w:r w:rsidRPr="00DB3312">
              <w:rPr>
                <w:kern w:val="1"/>
                <w:sz w:val="28"/>
                <w:szCs w:val="28"/>
              </w:rPr>
              <w:t>и</w:t>
            </w:r>
            <w:r w:rsidRPr="00DB3312">
              <w:rPr>
                <w:sz w:val="28"/>
                <w:szCs w:val="28"/>
              </w:rPr>
              <w:t xml:space="preserve">нформации о предельной штатной численности Администрации </w:t>
            </w:r>
            <w:r w:rsidR="00427C87">
              <w:rPr>
                <w:kern w:val="1"/>
                <w:sz w:val="28"/>
                <w:szCs w:val="28"/>
              </w:rPr>
              <w:t>Калининского сельского поселения</w:t>
            </w:r>
            <w:r w:rsidR="00427C87" w:rsidRPr="00157FC7">
              <w:rPr>
                <w:kern w:val="1"/>
                <w:sz w:val="28"/>
                <w:szCs w:val="28"/>
              </w:rPr>
              <w:t xml:space="preserve"> </w:t>
            </w:r>
            <w:r w:rsidRPr="00DB3312">
              <w:rPr>
                <w:sz w:val="28"/>
                <w:szCs w:val="28"/>
              </w:rPr>
              <w:t xml:space="preserve">на 2026 –2028 годы </w:t>
            </w:r>
          </w:p>
        </w:tc>
        <w:tc>
          <w:tcPr>
            <w:tcW w:w="2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312" w:rsidRPr="00DB3312" w:rsidRDefault="00DB3312" w:rsidP="003075DB">
            <w:pPr>
              <w:pStyle w:val="ConsPlusNormal"/>
              <w:jc w:val="center"/>
            </w:pPr>
            <w:r w:rsidRPr="00DB3312">
              <w:t>до 26 августа 2025 г.</w:t>
            </w:r>
          </w:p>
          <w:p w:rsidR="00DB3312" w:rsidRPr="00DB3312" w:rsidRDefault="00DB3312" w:rsidP="003075DB">
            <w:pPr>
              <w:pStyle w:val="ConsPlusNormal"/>
              <w:jc w:val="center"/>
            </w:pPr>
          </w:p>
          <w:p w:rsidR="00DB3312" w:rsidRPr="00DB3312" w:rsidRDefault="00DB3312" w:rsidP="0034444D">
            <w:pPr>
              <w:jc w:val="center"/>
              <w:rPr>
                <w:kern w:val="1"/>
                <w:sz w:val="28"/>
                <w:szCs w:val="28"/>
              </w:rPr>
            </w:pPr>
          </w:p>
        </w:tc>
        <w:tc>
          <w:tcPr>
            <w:tcW w:w="4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312" w:rsidRPr="00DB3312" w:rsidRDefault="00427C87" w:rsidP="003075DB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начальник сектора муниципального управления Е.В.</w:t>
            </w:r>
            <w:r w:rsidR="00E61B15">
              <w:rPr>
                <w:kern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kern w:val="1"/>
                <w:sz w:val="28"/>
                <w:szCs w:val="28"/>
              </w:rPr>
              <w:t>Будянская</w:t>
            </w:r>
            <w:proofErr w:type="spellEnd"/>
          </w:p>
          <w:p w:rsidR="00DB3312" w:rsidRPr="00DB3312" w:rsidRDefault="00DB3312" w:rsidP="003075DB">
            <w:pPr>
              <w:jc w:val="both"/>
              <w:rPr>
                <w:kern w:val="1"/>
                <w:sz w:val="28"/>
                <w:szCs w:val="28"/>
              </w:rPr>
            </w:pPr>
          </w:p>
          <w:p w:rsidR="00DB3312" w:rsidRPr="00DB3312" w:rsidRDefault="00DB3312" w:rsidP="009A2455">
            <w:pPr>
              <w:jc w:val="both"/>
              <w:rPr>
                <w:kern w:val="1"/>
                <w:sz w:val="28"/>
                <w:szCs w:val="28"/>
              </w:rPr>
            </w:pPr>
          </w:p>
        </w:tc>
      </w:tr>
      <w:tr w:rsidR="00DB3312" w:rsidTr="00941C9F">
        <w:trPr>
          <w:trHeight w:val="136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312" w:rsidRPr="0099475A" w:rsidRDefault="00427C87" w:rsidP="00104B32">
            <w:pPr>
              <w:jc w:val="center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lastRenderedPageBreak/>
              <w:t>4</w:t>
            </w:r>
            <w:r w:rsidR="00DB3312" w:rsidRPr="00D23CAE">
              <w:rPr>
                <w:kern w:val="1"/>
                <w:sz w:val="28"/>
                <w:szCs w:val="28"/>
              </w:rPr>
              <w:t>.</w:t>
            </w: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312" w:rsidRPr="007D53EA" w:rsidRDefault="00DB3312" w:rsidP="00427C87">
            <w:pPr>
              <w:jc w:val="both"/>
              <w:rPr>
                <w:kern w:val="1"/>
                <w:sz w:val="28"/>
                <w:szCs w:val="28"/>
                <w:highlight w:val="yellow"/>
              </w:rPr>
            </w:pPr>
            <w:r w:rsidRPr="00011C16">
              <w:rPr>
                <w:kern w:val="1"/>
                <w:sz w:val="28"/>
                <w:szCs w:val="28"/>
              </w:rPr>
              <w:t xml:space="preserve">Представление в </w:t>
            </w:r>
            <w:r w:rsidR="00427C87">
              <w:rPr>
                <w:kern w:val="1"/>
                <w:sz w:val="28"/>
                <w:szCs w:val="28"/>
              </w:rPr>
              <w:t>сектор экономики и финансов</w:t>
            </w:r>
            <w:r w:rsidRPr="00011C16">
              <w:rPr>
                <w:kern w:val="1"/>
                <w:sz w:val="28"/>
                <w:szCs w:val="28"/>
              </w:rPr>
              <w:t xml:space="preserve"> предложений для формирования предельных показателей расходов </w:t>
            </w:r>
            <w:r w:rsidR="0080370A">
              <w:rPr>
                <w:kern w:val="1"/>
                <w:sz w:val="28"/>
                <w:szCs w:val="28"/>
              </w:rPr>
              <w:t>бюджета Калининского сельского поселения Мясниковского района</w:t>
            </w:r>
            <w:r w:rsidRPr="00011C16">
              <w:rPr>
                <w:kern w:val="1"/>
                <w:sz w:val="28"/>
                <w:szCs w:val="28"/>
              </w:rPr>
              <w:t xml:space="preserve"> на 202</w:t>
            </w:r>
            <w:r>
              <w:rPr>
                <w:kern w:val="1"/>
                <w:sz w:val="28"/>
                <w:szCs w:val="28"/>
              </w:rPr>
              <w:t>6</w:t>
            </w:r>
            <w:r w:rsidRPr="00011C16">
              <w:rPr>
                <w:kern w:val="1"/>
                <w:sz w:val="28"/>
                <w:szCs w:val="28"/>
              </w:rPr>
              <w:t xml:space="preserve"> год и на плановый период 202</w:t>
            </w:r>
            <w:r>
              <w:rPr>
                <w:kern w:val="1"/>
                <w:sz w:val="28"/>
                <w:szCs w:val="28"/>
              </w:rPr>
              <w:t>7</w:t>
            </w:r>
            <w:r w:rsidRPr="00011C16">
              <w:rPr>
                <w:kern w:val="1"/>
                <w:sz w:val="28"/>
                <w:szCs w:val="28"/>
              </w:rPr>
              <w:t xml:space="preserve"> и 202</w:t>
            </w:r>
            <w:r>
              <w:rPr>
                <w:kern w:val="1"/>
                <w:sz w:val="28"/>
                <w:szCs w:val="28"/>
              </w:rPr>
              <w:t>8</w:t>
            </w:r>
            <w:r w:rsidRPr="00011C16">
              <w:rPr>
                <w:kern w:val="1"/>
                <w:sz w:val="28"/>
                <w:szCs w:val="28"/>
              </w:rPr>
              <w:t xml:space="preserve"> годов 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312" w:rsidRPr="00011C16" w:rsidRDefault="00DB3312" w:rsidP="003075DB">
            <w:pPr>
              <w:jc w:val="center"/>
              <w:rPr>
                <w:kern w:val="1"/>
                <w:sz w:val="28"/>
                <w:szCs w:val="28"/>
              </w:rPr>
            </w:pPr>
            <w:r w:rsidRPr="00011C16">
              <w:rPr>
                <w:kern w:val="1"/>
                <w:sz w:val="28"/>
                <w:szCs w:val="28"/>
              </w:rPr>
              <w:t xml:space="preserve">до </w:t>
            </w:r>
            <w:r>
              <w:rPr>
                <w:kern w:val="1"/>
                <w:sz w:val="28"/>
                <w:szCs w:val="28"/>
              </w:rPr>
              <w:t xml:space="preserve">15 </w:t>
            </w:r>
            <w:r w:rsidR="00427C87">
              <w:rPr>
                <w:kern w:val="1"/>
                <w:sz w:val="28"/>
                <w:szCs w:val="28"/>
              </w:rPr>
              <w:t>ок</w:t>
            </w:r>
            <w:r>
              <w:rPr>
                <w:kern w:val="1"/>
                <w:sz w:val="28"/>
                <w:szCs w:val="28"/>
              </w:rPr>
              <w:t>тября</w:t>
            </w:r>
          </w:p>
          <w:p w:rsidR="00DB3312" w:rsidRPr="00011C16" w:rsidRDefault="00DB3312" w:rsidP="003075DB">
            <w:pPr>
              <w:jc w:val="center"/>
              <w:rPr>
                <w:kern w:val="1"/>
                <w:sz w:val="28"/>
                <w:szCs w:val="28"/>
              </w:rPr>
            </w:pPr>
            <w:r w:rsidRPr="00011C16">
              <w:rPr>
                <w:kern w:val="1"/>
                <w:sz w:val="28"/>
                <w:szCs w:val="28"/>
              </w:rPr>
              <w:t xml:space="preserve"> 202</w:t>
            </w:r>
            <w:r>
              <w:rPr>
                <w:kern w:val="1"/>
                <w:sz w:val="28"/>
                <w:szCs w:val="28"/>
              </w:rPr>
              <w:t xml:space="preserve">5 </w:t>
            </w:r>
            <w:r w:rsidRPr="00011C16">
              <w:rPr>
                <w:kern w:val="1"/>
                <w:sz w:val="28"/>
                <w:szCs w:val="28"/>
              </w:rPr>
              <w:t>г.</w:t>
            </w:r>
          </w:p>
          <w:p w:rsidR="00DB3312" w:rsidRPr="00011C16" w:rsidRDefault="00DB3312" w:rsidP="003075DB">
            <w:pPr>
              <w:jc w:val="center"/>
              <w:rPr>
                <w:kern w:val="1"/>
                <w:sz w:val="28"/>
                <w:szCs w:val="28"/>
              </w:rPr>
            </w:pPr>
          </w:p>
          <w:p w:rsidR="00DB3312" w:rsidRPr="00685DE3" w:rsidRDefault="00DB3312" w:rsidP="00685DE3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</w:p>
          <w:p w:rsidR="00DB3312" w:rsidRPr="00BA73AA" w:rsidRDefault="00DB3312" w:rsidP="0034444D">
            <w:pPr>
              <w:jc w:val="center"/>
              <w:rPr>
                <w:kern w:val="1"/>
                <w:sz w:val="28"/>
                <w:szCs w:val="28"/>
              </w:rPr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312" w:rsidRPr="00011C16" w:rsidRDefault="00427C87" w:rsidP="003075DB">
            <w:pPr>
              <w:pStyle w:val="ConsPlusNormal"/>
              <w:jc w:val="both"/>
              <w:rPr>
                <w:kern w:val="1"/>
              </w:rPr>
            </w:pPr>
            <w:r>
              <w:rPr>
                <w:kern w:val="1"/>
              </w:rPr>
              <w:t>Специалисты Администрации</w:t>
            </w:r>
            <w:r w:rsidR="0080370A">
              <w:rPr>
                <w:kern w:val="1"/>
              </w:rPr>
              <w:t xml:space="preserve"> Калининского сельского поселения </w:t>
            </w:r>
          </w:p>
          <w:p w:rsidR="00DB3312" w:rsidRPr="00BA73AA" w:rsidRDefault="00DB3312" w:rsidP="009A2455">
            <w:pPr>
              <w:jc w:val="both"/>
              <w:rPr>
                <w:kern w:val="1"/>
                <w:sz w:val="28"/>
                <w:szCs w:val="28"/>
              </w:rPr>
            </w:pPr>
          </w:p>
        </w:tc>
      </w:tr>
      <w:tr w:rsidR="00045A67" w:rsidTr="00941C9F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A67" w:rsidRPr="001D09AF" w:rsidRDefault="00427C87" w:rsidP="00045A67">
            <w:pPr>
              <w:jc w:val="center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5</w:t>
            </w:r>
            <w:r w:rsidR="00045A67">
              <w:rPr>
                <w:kern w:val="1"/>
                <w:sz w:val="28"/>
                <w:szCs w:val="28"/>
              </w:rPr>
              <w:t>.</w:t>
            </w: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A67" w:rsidRDefault="00045A67" w:rsidP="00045A67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Формирование и представление главе Администрации </w:t>
            </w:r>
            <w:r w:rsidR="00427C87">
              <w:rPr>
                <w:kern w:val="1"/>
                <w:sz w:val="28"/>
                <w:szCs w:val="28"/>
              </w:rPr>
              <w:t>Калининского сельского поселения</w:t>
            </w:r>
            <w:r w:rsidR="00427C87" w:rsidRPr="00157FC7">
              <w:rPr>
                <w:kern w:val="1"/>
                <w:sz w:val="28"/>
                <w:szCs w:val="28"/>
              </w:rPr>
              <w:t xml:space="preserve"> </w:t>
            </w:r>
            <w:r>
              <w:rPr>
                <w:kern w:val="1"/>
                <w:sz w:val="28"/>
                <w:szCs w:val="28"/>
              </w:rPr>
              <w:t xml:space="preserve">параметров </w:t>
            </w:r>
            <w:r w:rsidR="0080370A">
              <w:rPr>
                <w:kern w:val="1"/>
                <w:sz w:val="28"/>
                <w:szCs w:val="28"/>
              </w:rPr>
              <w:t>бюджета Калининского сельского поселения Мясниковского района</w:t>
            </w:r>
            <w:r>
              <w:rPr>
                <w:kern w:val="1"/>
                <w:sz w:val="28"/>
                <w:szCs w:val="28"/>
              </w:rPr>
              <w:t xml:space="preserve"> на 2026 год и на плановый период 2027 и 2028 годов, подготовленных на основе:</w:t>
            </w:r>
          </w:p>
          <w:p w:rsidR="00045A67" w:rsidRDefault="00045A67" w:rsidP="00045A67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     прогноза поступлений доходов с учетом данных главных администраторов доходов </w:t>
            </w:r>
            <w:r w:rsidR="0080370A">
              <w:rPr>
                <w:kern w:val="1"/>
                <w:sz w:val="28"/>
                <w:szCs w:val="28"/>
              </w:rPr>
              <w:t>бюджета Калининского сельского поселения Мясниковского района</w:t>
            </w:r>
          </w:p>
          <w:p w:rsidR="00045A67" w:rsidRPr="002E5407" w:rsidRDefault="00045A67" w:rsidP="00045A67">
            <w:pPr>
              <w:jc w:val="both"/>
              <w:rPr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     предельных показателей расходов </w:t>
            </w:r>
            <w:r w:rsidR="0080370A">
              <w:rPr>
                <w:kern w:val="1"/>
                <w:sz w:val="28"/>
                <w:szCs w:val="28"/>
              </w:rPr>
              <w:t>бюджета Калининского сельского поселения Мясниковского района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A67" w:rsidRDefault="00045A67" w:rsidP="00045A67">
            <w:pPr>
              <w:jc w:val="center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до 1</w:t>
            </w:r>
            <w:r w:rsidR="00427C87">
              <w:rPr>
                <w:kern w:val="1"/>
                <w:sz w:val="28"/>
                <w:szCs w:val="28"/>
              </w:rPr>
              <w:t>5</w:t>
            </w:r>
            <w:r>
              <w:rPr>
                <w:kern w:val="1"/>
                <w:sz w:val="28"/>
                <w:szCs w:val="28"/>
              </w:rPr>
              <w:t xml:space="preserve"> октября 2025 г.</w:t>
            </w:r>
          </w:p>
          <w:p w:rsidR="00045A67" w:rsidRDefault="00045A67" w:rsidP="00045A67">
            <w:pPr>
              <w:jc w:val="center"/>
              <w:rPr>
                <w:kern w:val="1"/>
                <w:sz w:val="28"/>
                <w:szCs w:val="28"/>
              </w:rPr>
            </w:pPr>
          </w:p>
          <w:p w:rsidR="00045A67" w:rsidRPr="002E5407" w:rsidRDefault="00045A67" w:rsidP="00045A67">
            <w:pPr>
              <w:pStyle w:val="ConsPlusNormal"/>
              <w:snapToGrid w:val="0"/>
              <w:jc w:val="center"/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A67" w:rsidRDefault="00427C87" w:rsidP="00045A67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Начальник сектора экономики и финансов Гадзиян Н.А.</w:t>
            </w:r>
          </w:p>
          <w:p w:rsidR="00045A67" w:rsidRPr="008A5D56" w:rsidRDefault="00045A67" w:rsidP="00045A67">
            <w:pPr>
              <w:jc w:val="both"/>
              <w:rPr>
                <w:kern w:val="1"/>
                <w:sz w:val="28"/>
                <w:szCs w:val="28"/>
              </w:rPr>
            </w:pPr>
          </w:p>
        </w:tc>
      </w:tr>
      <w:tr w:rsidR="00045A67" w:rsidTr="00941C9F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A67" w:rsidRDefault="00427C87" w:rsidP="00045A67">
            <w:pPr>
              <w:jc w:val="center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6</w:t>
            </w:r>
            <w:r w:rsidR="00045A67">
              <w:rPr>
                <w:kern w:val="1"/>
                <w:sz w:val="28"/>
                <w:szCs w:val="28"/>
              </w:rPr>
              <w:t>.</w:t>
            </w: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A67" w:rsidRPr="00045A67" w:rsidRDefault="00045A67" w:rsidP="00427C87">
            <w:pPr>
              <w:jc w:val="both"/>
              <w:rPr>
                <w:kern w:val="1"/>
                <w:sz w:val="28"/>
                <w:szCs w:val="28"/>
              </w:rPr>
            </w:pPr>
            <w:r w:rsidRPr="00045A67">
              <w:rPr>
                <w:sz w:val="28"/>
                <w:szCs w:val="28"/>
              </w:rPr>
              <w:t xml:space="preserve">Доведение до </w:t>
            </w:r>
            <w:r w:rsidR="00427C87">
              <w:rPr>
                <w:sz w:val="28"/>
                <w:szCs w:val="28"/>
              </w:rPr>
              <w:t>получателей</w:t>
            </w:r>
            <w:r w:rsidRPr="00045A67">
              <w:rPr>
                <w:sz w:val="28"/>
                <w:szCs w:val="28"/>
              </w:rPr>
              <w:t xml:space="preserve"> средств </w:t>
            </w:r>
            <w:r w:rsidR="0080370A">
              <w:rPr>
                <w:sz w:val="28"/>
                <w:szCs w:val="28"/>
              </w:rPr>
              <w:t>бюджета Калининского сельского поселения Мясниковского района</w:t>
            </w:r>
            <w:r w:rsidRPr="00045A67">
              <w:rPr>
                <w:sz w:val="28"/>
                <w:szCs w:val="28"/>
              </w:rPr>
              <w:t xml:space="preserve"> предельных показателей расходов </w:t>
            </w:r>
            <w:r w:rsidR="0080370A">
              <w:rPr>
                <w:sz w:val="28"/>
                <w:szCs w:val="28"/>
              </w:rPr>
              <w:t>бюджета Калининского сельского поселения Мясниковского района</w:t>
            </w:r>
            <w:r w:rsidRPr="00045A67">
              <w:rPr>
                <w:sz w:val="28"/>
                <w:szCs w:val="28"/>
              </w:rPr>
              <w:t xml:space="preserve"> на 2026 год </w:t>
            </w:r>
            <w:r w:rsidRPr="00045A67">
              <w:rPr>
                <w:rFonts w:eastAsia="Calibri"/>
                <w:sz w:val="28"/>
                <w:szCs w:val="28"/>
              </w:rPr>
              <w:t>и на плановый период 2027 и 2028 годов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A67" w:rsidRDefault="00045A67" w:rsidP="00045A67">
            <w:pPr>
              <w:pStyle w:val="ConsPlusNormal"/>
              <w:jc w:val="center"/>
            </w:pPr>
            <w:r>
              <w:t>до 17 октября</w:t>
            </w:r>
          </w:p>
          <w:p w:rsidR="00045A67" w:rsidRDefault="00045A67" w:rsidP="00045A67">
            <w:pPr>
              <w:pStyle w:val="ConsPlusNormal"/>
              <w:jc w:val="center"/>
            </w:pPr>
            <w:r>
              <w:t>2025 г.</w:t>
            </w:r>
          </w:p>
          <w:p w:rsidR="00045A67" w:rsidRDefault="00045A67" w:rsidP="00045A67">
            <w:pPr>
              <w:pStyle w:val="ConsPlusNormal"/>
              <w:jc w:val="center"/>
            </w:pPr>
          </w:p>
          <w:p w:rsidR="00045A67" w:rsidRPr="00685DE3" w:rsidRDefault="00045A67" w:rsidP="00045A67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</w:p>
          <w:p w:rsidR="00045A67" w:rsidRPr="00BE40EC" w:rsidRDefault="00045A67" w:rsidP="00045A67">
            <w:pPr>
              <w:jc w:val="center"/>
              <w:rPr>
                <w:kern w:val="1"/>
                <w:sz w:val="28"/>
                <w:szCs w:val="28"/>
              </w:rPr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A67" w:rsidRPr="00BE40EC" w:rsidRDefault="00427C87" w:rsidP="00045A67">
            <w:pPr>
              <w:jc w:val="both"/>
              <w:rPr>
                <w:b/>
                <w:kern w:val="1"/>
                <w:sz w:val="28"/>
                <w:szCs w:val="28"/>
              </w:rPr>
            </w:pPr>
            <w:r w:rsidRPr="00427C87">
              <w:rPr>
                <w:kern w:val="1"/>
                <w:sz w:val="28"/>
                <w:szCs w:val="28"/>
              </w:rPr>
              <w:t>Начальник сектора экономики и финансов Гадзиян Н.А.</w:t>
            </w:r>
          </w:p>
        </w:tc>
      </w:tr>
      <w:tr w:rsidR="00045A67" w:rsidTr="00941C9F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A67" w:rsidRPr="001D09AF" w:rsidRDefault="00427C87" w:rsidP="00045A67">
            <w:pPr>
              <w:jc w:val="center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7</w:t>
            </w:r>
            <w:r w:rsidR="00045A67">
              <w:rPr>
                <w:kern w:val="1"/>
                <w:sz w:val="28"/>
                <w:szCs w:val="28"/>
              </w:rPr>
              <w:t>.</w:t>
            </w: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A67" w:rsidRDefault="00045A67" w:rsidP="00045A67">
            <w:pPr>
              <w:jc w:val="both"/>
            </w:pPr>
            <w:r>
              <w:rPr>
                <w:kern w:val="1"/>
                <w:sz w:val="28"/>
                <w:szCs w:val="28"/>
              </w:rPr>
              <w:t xml:space="preserve">Подготовка проекта Решения Собрания депутатов </w:t>
            </w:r>
            <w:r w:rsidR="00427C87" w:rsidRPr="00427C87">
              <w:rPr>
                <w:kern w:val="1"/>
                <w:sz w:val="28"/>
                <w:szCs w:val="28"/>
              </w:rPr>
              <w:t xml:space="preserve">Калининского сельского поселения </w:t>
            </w:r>
            <w:r>
              <w:rPr>
                <w:kern w:val="1"/>
                <w:sz w:val="28"/>
                <w:szCs w:val="28"/>
              </w:rPr>
              <w:t xml:space="preserve">«О внесении изменений в Решение Собрания депутатов </w:t>
            </w:r>
            <w:r w:rsidR="00427C87" w:rsidRPr="00427C87">
              <w:rPr>
                <w:kern w:val="1"/>
                <w:sz w:val="28"/>
                <w:szCs w:val="28"/>
              </w:rPr>
              <w:t xml:space="preserve">Калининского сельского поселения </w:t>
            </w:r>
            <w:r>
              <w:rPr>
                <w:kern w:val="1"/>
                <w:sz w:val="28"/>
                <w:szCs w:val="28"/>
              </w:rPr>
              <w:t xml:space="preserve">«Об утверждении Положений о порядке предоставления межбюджетных трансфертов» (при необходимости) 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A67" w:rsidRDefault="00045A67" w:rsidP="00045A67">
            <w:pPr>
              <w:pStyle w:val="ConsPlusNormal"/>
              <w:jc w:val="center"/>
            </w:pPr>
            <w:r>
              <w:t>до 21 октября 2025 г.</w:t>
            </w:r>
          </w:p>
          <w:p w:rsidR="00045A67" w:rsidRDefault="00045A67" w:rsidP="00045A67">
            <w:pPr>
              <w:pStyle w:val="ConsPlusNormal"/>
              <w:jc w:val="center"/>
            </w:pPr>
          </w:p>
          <w:p w:rsidR="00045A67" w:rsidRDefault="00045A67" w:rsidP="00045A67">
            <w:pPr>
              <w:jc w:val="center"/>
              <w:rPr>
                <w:kern w:val="1"/>
                <w:sz w:val="28"/>
                <w:szCs w:val="28"/>
              </w:rPr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A67" w:rsidRDefault="00427C87" w:rsidP="00045A67">
            <w:pPr>
              <w:jc w:val="both"/>
            </w:pPr>
            <w:r w:rsidRPr="00427C87">
              <w:rPr>
                <w:kern w:val="1"/>
                <w:sz w:val="28"/>
                <w:szCs w:val="28"/>
              </w:rPr>
              <w:t>Начальник сектора экономики и финансов Гадзиян Н.А</w:t>
            </w:r>
            <w:r>
              <w:t>.</w:t>
            </w:r>
          </w:p>
        </w:tc>
      </w:tr>
      <w:tr w:rsidR="00045A67" w:rsidTr="00941C9F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A67" w:rsidRDefault="00427C87" w:rsidP="00045A67">
            <w:pPr>
              <w:jc w:val="center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8</w:t>
            </w:r>
            <w:r w:rsidR="00045A67">
              <w:rPr>
                <w:kern w:val="1"/>
                <w:sz w:val="28"/>
                <w:szCs w:val="28"/>
              </w:rPr>
              <w:t>.</w:t>
            </w: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A67" w:rsidRDefault="00045A67" w:rsidP="00E24316">
            <w:pPr>
              <w:pStyle w:val="ConsPlusNormal"/>
              <w:jc w:val="both"/>
            </w:pPr>
            <w:r w:rsidRPr="00380F03">
              <w:rPr>
                <w:kern w:val="1"/>
              </w:rPr>
              <w:t>Формирование электрон</w:t>
            </w:r>
            <w:r>
              <w:rPr>
                <w:kern w:val="1"/>
              </w:rPr>
              <w:t xml:space="preserve">ных документов для составления </w:t>
            </w:r>
            <w:r w:rsidRPr="00380F03">
              <w:rPr>
                <w:kern w:val="1"/>
              </w:rPr>
              <w:t xml:space="preserve">проекта </w:t>
            </w:r>
            <w:r w:rsidR="0080370A">
              <w:rPr>
                <w:kern w:val="1"/>
              </w:rPr>
              <w:t>бюджета Калининского сельского поселения Мясниковского района</w:t>
            </w:r>
            <w:r w:rsidRPr="00380F03">
              <w:rPr>
                <w:kern w:val="1"/>
              </w:rPr>
              <w:t xml:space="preserve"> на 202</w:t>
            </w:r>
            <w:r w:rsidR="00E66D60">
              <w:rPr>
                <w:kern w:val="1"/>
              </w:rPr>
              <w:t>6</w:t>
            </w:r>
            <w:r>
              <w:rPr>
                <w:kern w:val="1"/>
              </w:rPr>
              <w:t xml:space="preserve"> </w:t>
            </w:r>
            <w:r w:rsidRPr="00380F03">
              <w:rPr>
                <w:kern w:val="1"/>
              </w:rPr>
              <w:t>год</w:t>
            </w:r>
            <w:r w:rsidRPr="00380F03">
              <w:rPr>
                <w:rFonts w:eastAsia="Calibri"/>
                <w:kern w:val="1"/>
              </w:rPr>
              <w:t xml:space="preserve"> и на плановый период </w:t>
            </w:r>
            <w:r w:rsidRPr="00380F03">
              <w:rPr>
                <w:rFonts w:eastAsia="Calibri"/>
                <w:kern w:val="1"/>
              </w:rPr>
              <w:lastRenderedPageBreak/>
              <w:t>202</w:t>
            </w:r>
            <w:r>
              <w:rPr>
                <w:rFonts w:eastAsia="Calibri"/>
                <w:kern w:val="1"/>
              </w:rPr>
              <w:t>7</w:t>
            </w:r>
            <w:r w:rsidRPr="00380F03">
              <w:rPr>
                <w:rFonts w:eastAsia="Calibri"/>
                <w:kern w:val="1"/>
              </w:rPr>
              <w:t xml:space="preserve"> и 202</w:t>
            </w:r>
            <w:r>
              <w:rPr>
                <w:rFonts w:eastAsia="Calibri"/>
                <w:kern w:val="1"/>
              </w:rPr>
              <w:t>8</w:t>
            </w:r>
            <w:r w:rsidRPr="00380F03">
              <w:rPr>
                <w:rFonts w:eastAsia="Calibri"/>
                <w:kern w:val="1"/>
              </w:rPr>
              <w:t xml:space="preserve"> годов</w:t>
            </w:r>
            <w:r w:rsidRPr="00380F03">
              <w:rPr>
                <w:kern w:val="1"/>
              </w:rPr>
              <w:t xml:space="preserve"> в информационной системе «АЦК-Планирование» Единой автоматизированной системы упр</w:t>
            </w:r>
            <w:r>
              <w:rPr>
                <w:kern w:val="1"/>
              </w:rPr>
              <w:t xml:space="preserve">авления общественными финансами в Ростовской области </w:t>
            </w:r>
            <w:r w:rsidRPr="00380F03">
              <w:rPr>
                <w:kern w:val="1"/>
              </w:rPr>
              <w:t>с приложением</w:t>
            </w:r>
            <w:r w:rsidR="00E66D60">
              <w:rPr>
                <w:kern w:val="1"/>
              </w:rPr>
              <w:t xml:space="preserve"> </w:t>
            </w:r>
            <w:r w:rsidRPr="00380F03">
              <w:rPr>
                <w:kern w:val="1"/>
              </w:rPr>
              <w:t xml:space="preserve">обоснований бюджетных ассигнований 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A67" w:rsidRDefault="00045A67" w:rsidP="00045A67">
            <w:pPr>
              <w:jc w:val="center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lastRenderedPageBreak/>
              <w:t xml:space="preserve">до </w:t>
            </w:r>
            <w:r w:rsidR="00E24316">
              <w:rPr>
                <w:kern w:val="1"/>
                <w:sz w:val="28"/>
                <w:szCs w:val="28"/>
              </w:rPr>
              <w:t>05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="00E24316">
              <w:rPr>
                <w:kern w:val="1"/>
                <w:sz w:val="28"/>
                <w:szCs w:val="28"/>
              </w:rPr>
              <w:t>но</w:t>
            </w:r>
            <w:r>
              <w:rPr>
                <w:kern w:val="1"/>
                <w:sz w:val="28"/>
                <w:szCs w:val="28"/>
              </w:rPr>
              <w:t>ября</w:t>
            </w:r>
          </w:p>
          <w:p w:rsidR="00045A67" w:rsidRDefault="00045A67" w:rsidP="00045A67">
            <w:pPr>
              <w:jc w:val="center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2025 г.</w:t>
            </w:r>
          </w:p>
          <w:p w:rsidR="00045A67" w:rsidRDefault="00045A67" w:rsidP="00045A67">
            <w:pPr>
              <w:jc w:val="center"/>
              <w:rPr>
                <w:kern w:val="1"/>
                <w:sz w:val="28"/>
                <w:szCs w:val="28"/>
              </w:rPr>
            </w:pPr>
          </w:p>
          <w:p w:rsidR="00045A67" w:rsidRPr="00685DE3" w:rsidRDefault="00045A67" w:rsidP="00045A67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</w:p>
          <w:p w:rsidR="00045A67" w:rsidRDefault="00045A67" w:rsidP="00045A67">
            <w:pPr>
              <w:pStyle w:val="ConsPlusNormal"/>
              <w:jc w:val="center"/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A67" w:rsidRPr="00455A4A" w:rsidRDefault="00E24316" w:rsidP="00045A67">
            <w:pPr>
              <w:jc w:val="both"/>
              <w:rPr>
                <w:kern w:val="1"/>
                <w:sz w:val="28"/>
                <w:szCs w:val="28"/>
              </w:rPr>
            </w:pPr>
            <w:r w:rsidRPr="00427C87">
              <w:rPr>
                <w:kern w:val="1"/>
                <w:sz w:val="28"/>
                <w:szCs w:val="28"/>
              </w:rPr>
              <w:lastRenderedPageBreak/>
              <w:t>Начальник сектора экономики и финансов Гадзиян Н.А</w:t>
            </w:r>
            <w:r>
              <w:t>.</w:t>
            </w:r>
          </w:p>
        </w:tc>
      </w:tr>
      <w:tr w:rsidR="00045A67" w:rsidTr="00941C9F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A67" w:rsidRDefault="00E24316" w:rsidP="00045A67">
            <w:pPr>
              <w:jc w:val="center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lastRenderedPageBreak/>
              <w:t>9</w:t>
            </w:r>
            <w:r w:rsidR="00045A67">
              <w:rPr>
                <w:kern w:val="1"/>
                <w:sz w:val="28"/>
                <w:szCs w:val="28"/>
              </w:rPr>
              <w:t>.</w:t>
            </w: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A67" w:rsidRPr="00045A67" w:rsidRDefault="00045A67" w:rsidP="00E24316">
            <w:pPr>
              <w:jc w:val="both"/>
              <w:rPr>
                <w:sz w:val="28"/>
                <w:szCs w:val="28"/>
              </w:rPr>
            </w:pPr>
            <w:r w:rsidRPr="00045A67">
              <w:rPr>
                <w:sz w:val="28"/>
                <w:szCs w:val="28"/>
              </w:rPr>
              <w:t xml:space="preserve">Согласование с </w:t>
            </w:r>
            <w:r w:rsidR="00E24316">
              <w:rPr>
                <w:sz w:val="28"/>
                <w:szCs w:val="28"/>
              </w:rPr>
              <w:t xml:space="preserve">сектором экономики и финансов </w:t>
            </w:r>
            <w:r w:rsidRPr="00045A67">
              <w:rPr>
                <w:sz w:val="28"/>
                <w:szCs w:val="28"/>
              </w:rPr>
              <w:t xml:space="preserve">проектов муниципальных программ </w:t>
            </w:r>
            <w:r w:rsidR="00941C9F">
              <w:rPr>
                <w:sz w:val="28"/>
              </w:rPr>
              <w:t>Калининского сельского поселения</w:t>
            </w:r>
            <w:r w:rsidRPr="00045A67">
              <w:rPr>
                <w:sz w:val="28"/>
                <w:szCs w:val="28"/>
              </w:rPr>
              <w:t>, предлагаемых к реализации начиная с 2026 года, а также проектов изменений в ранее утвержденные муниципальные программы</w:t>
            </w:r>
            <w:r w:rsidR="00E24316">
              <w:t xml:space="preserve"> </w:t>
            </w:r>
            <w:r w:rsidR="00E24316" w:rsidRPr="00E24316">
              <w:rPr>
                <w:sz w:val="28"/>
                <w:szCs w:val="28"/>
              </w:rPr>
              <w:t>Калининского сельского поселения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A67" w:rsidRDefault="00045A67" w:rsidP="00045A67">
            <w:pPr>
              <w:pStyle w:val="ConsPlusNormal"/>
              <w:jc w:val="center"/>
            </w:pPr>
            <w:r>
              <w:t>с 21 по 25 октября 2025 г.</w:t>
            </w:r>
          </w:p>
          <w:p w:rsidR="00045A67" w:rsidRDefault="00045A67" w:rsidP="00045A67">
            <w:pPr>
              <w:pStyle w:val="ConsPlusNormal"/>
              <w:jc w:val="center"/>
            </w:pPr>
          </w:p>
          <w:p w:rsidR="00045A67" w:rsidRPr="00685DE3" w:rsidRDefault="00045A67" w:rsidP="00045A67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</w:p>
          <w:p w:rsidR="00045A67" w:rsidRDefault="00045A67" w:rsidP="00045A67">
            <w:pPr>
              <w:pStyle w:val="ConsPlusNormal"/>
              <w:jc w:val="center"/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A67" w:rsidRDefault="00045A67" w:rsidP="00045A67">
            <w:pPr>
              <w:jc w:val="both"/>
              <w:rPr>
                <w:kern w:val="1"/>
                <w:sz w:val="28"/>
                <w:szCs w:val="28"/>
              </w:rPr>
            </w:pPr>
          </w:p>
          <w:p w:rsidR="00045A67" w:rsidRPr="00E66D60" w:rsidRDefault="00045A67" w:rsidP="00045A67">
            <w:pPr>
              <w:jc w:val="both"/>
              <w:rPr>
                <w:kern w:val="1"/>
                <w:sz w:val="28"/>
                <w:szCs w:val="28"/>
              </w:rPr>
            </w:pPr>
            <w:r w:rsidRPr="00E66D60">
              <w:rPr>
                <w:sz w:val="28"/>
                <w:szCs w:val="28"/>
              </w:rPr>
              <w:t xml:space="preserve">ответственные исполнители муниципальных программ </w:t>
            </w:r>
            <w:r w:rsidR="00E24316" w:rsidRPr="00E24316">
              <w:rPr>
                <w:sz w:val="28"/>
                <w:szCs w:val="28"/>
              </w:rPr>
              <w:t>Калининского сельского поселения</w:t>
            </w:r>
          </w:p>
        </w:tc>
      </w:tr>
      <w:tr w:rsidR="00045A67" w:rsidTr="00941C9F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A67" w:rsidRDefault="00045A67" w:rsidP="00E24316">
            <w:pPr>
              <w:jc w:val="center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1</w:t>
            </w:r>
            <w:r w:rsidR="00E24316">
              <w:rPr>
                <w:kern w:val="1"/>
                <w:sz w:val="28"/>
                <w:szCs w:val="28"/>
              </w:rPr>
              <w:t>0</w:t>
            </w:r>
            <w:r>
              <w:rPr>
                <w:kern w:val="1"/>
                <w:sz w:val="28"/>
                <w:szCs w:val="28"/>
              </w:rPr>
              <w:t>.</w:t>
            </w: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A67" w:rsidRPr="00941C9F" w:rsidRDefault="00045A67" w:rsidP="00941C9F">
            <w:pPr>
              <w:spacing w:line="220" w:lineRule="auto"/>
              <w:jc w:val="both"/>
            </w:pPr>
            <w:r>
              <w:rPr>
                <w:kern w:val="1"/>
                <w:sz w:val="28"/>
                <w:szCs w:val="28"/>
              </w:rPr>
              <w:t xml:space="preserve">Подготовка проекта постановления Администрации </w:t>
            </w:r>
            <w:r w:rsidR="00E24316" w:rsidRPr="00E24316">
              <w:rPr>
                <w:kern w:val="1"/>
                <w:sz w:val="28"/>
                <w:szCs w:val="28"/>
              </w:rPr>
              <w:t xml:space="preserve">Калининского сельского поселения </w:t>
            </w:r>
            <w:r>
              <w:rPr>
                <w:kern w:val="1"/>
                <w:sz w:val="28"/>
                <w:szCs w:val="28"/>
              </w:rPr>
              <w:t xml:space="preserve">«Об основных направлениях бюджетной и налоговой политики </w:t>
            </w:r>
            <w:r w:rsidR="00E24316" w:rsidRPr="00E24316">
              <w:rPr>
                <w:kern w:val="1"/>
                <w:sz w:val="28"/>
                <w:szCs w:val="28"/>
              </w:rPr>
              <w:t xml:space="preserve">Калининского сельского поселения </w:t>
            </w:r>
            <w:r>
              <w:rPr>
                <w:kern w:val="1"/>
                <w:sz w:val="28"/>
                <w:szCs w:val="28"/>
              </w:rPr>
              <w:t>на 2026 – 2028 годы»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A67" w:rsidRPr="00C7736C" w:rsidRDefault="00045A67" w:rsidP="00045A67">
            <w:pPr>
              <w:pStyle w:val="ConsPlusNormal"/>
              <w:jc w:val="center"/>
            </w:pPr>
            <w:r>
              <w:t xml:space="preserve">до </w:t>
            </w:r>
            <w:r w:rsidR="00E24316">
              <w:t>05 но</w:t>
            </w:r>
            <w:r w:rsidRPr="00C7736C">
              <w:t>ября 202</w:t>
            </w:r>
            <w:r>
              <w:t xml:space="preserve">5 </w:t>
            </w:r>
            <w:r w:rsidRPr="00C7736C">
              <w:t>г.</w:t>
            </w:r>
          </w:p>
          <w:p w:rsidR="00045A67" w:rsidRDefault="00045A67" w:rsidP="00045A67">
            <w:pPr>
              <w:jc w:val="center"/>
              <w:rPr>
                <w:kern w:val="1"/>
                <w:sz w:val="28"/>
                <w:szCs w:val="28"/>
              </w:rPr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A67" w:rsidRDefault="00E24316" w:rsidP="00045A67">
            <w:pPr>
              <w:jc w:val="both"/>
            </w:pPr>
            <w:r w:rsidRPr="00427C87">
              <w:rPr>
                <w:kern w:val="1"/>
                <w:sz w:val="28"/>
                <w:szCs w:val="28"/>
              </w:rPr>
              <w:t>Начальник сектора экономики и финансов Гадзиян Н.А</w:t>
            </w:r>
            <w:r>
              <w:t>.</w:t>
            </w:r>
          </w:p>
        </w:tc>
      </w:tr>
      <w:tr w:rsidR="00045A67" w:rsidTr="00941C9F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A67" w:rsidRPr="001D09AF" w:rsidRDefault="00E24316" w:rsidP="00045A67">
            <w:pPr>
              <w:jc w:val="center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11</w:t>
            </w:r>
            <w:r w:rsidR="00045A67">
              <w:rPr>
                <w:kern w:val="1"/>
                <w:sz w:val="28"/>
                <w:szCs w:val="28"/>
              </w:rPr>
              <w:t>.</w:t>
            </w: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A67" w:rsidRDefault="00045A67" w:rsidP="00941C9F">
            <w:pPr>
              <w:pStyle w:val="ConsPlusNormal"/>
              <w:spacing w:line="220" w:lineRule="auto"/>
              <w:jc w:val="both"/>
            </w:pPr>
            <w:r>
              <w:rPr>
                <w:kern w:val="1"/>
              </w:rPr>
              <w:t xml:space="preserve">Направление в </w:t>
            </w:r>
            <w:r w:rsidR="00E24316">
              <w:rPr>
                <w:kern w:val="1"/>
              </w:rPr>
              <w:t>Финансовый отдел Администрации Мясниковского района</w:t>
            </w:r>
            <w:r>
              <w:t xml:space="preserve"> проекта </w:t>
            </w:r>
            <w:r w:rsidR="0080370A">
              <w:t>бюджета Калининского сельского поселения Мясниковского района</w:t>
            </w:r>
            <w:r>
              <w:t xml:space="preserve"> на 2026 год и на плановый период 2027 и 2028 годов в соответствии с соглашением о мерах по социально-экономическому развитию и оздоровлению муниципальных финансов </w:t>
            </w:r>
            <w:r w:rsidR="00E24316">
              <w:t>Калининского сельского поселения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A67" w:rsidRPr="005B244C" w:rsidRDefault="00045A67" w:rsidP="00045A67">
            <w:pPr>
              <w:jc w:val="center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до 31 </w:t>
            </w:r>
            <w:r w:rsidRPr="005B244C">
              <w:rPr>
                <w:kern w:val="1"/>
                <w:sz w:val="28"/>
                <w:szCs w:val="28"/>
              </w:rPr>
              <w:t>октября 202</w:t>
            </w:r>
            <w:r>
              <w:rPr>
                <w:kern w:val="1"/>
                <w:sz w:val="28"/>
                <w:szCs w:val="28"/>
              </w:rPr>
              <w:t xml:space="preserve">5 </w:t>
            </w:r>
            <w:r w:rsidRPr="005B244C">
              <w:rPr>
                <w:kern w:val="1"/>
                <w:sz w:val="28"/>
                <w:szCs w:val="28"/>
              </w:rPr>
              <w:t>г.</w:t>
            </w:r>
          </w:p>
          <w:p w:rsidR="00045A67" w:rsidRDefault="00045A67" w:rsidP="00045A67">
            <w:pPr>
              <w:jc w:val="center"/>
              <w:rPr>
                <w:kern w:val="1"/>
                <w:sz w:val="28"/>
                <w:szCs w:val="28"/>
              </w:rPr>
            </w:pPr>
          </w:p>
          <w:p w:rsidR="00045A67" w:rsidRDefault="00045A67" w:rsidP="00045A67">
            <w:pPr>
              <w:pStyle w:val="ConsPlusNormal"/>
              <w:jc w:val="center"/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A67" w:rsidRDefault="00E24316" w:rsidP="00045A67">
            <w:pPr>
              <w:pStyle w:val="ConsPlusNormal"/>
              <w:jc w:val="both"/>
            </w:pPr>
            <w:r w:rsidRPr="00427C87">
              <w:rPr>
                <w:kern w:val="1"/>
              </w:rPr>
              <w:t>Начальник сектора экономики и финансов Гадзиян Н.А</w:t>
            </w:r>
            <w:r>
              <w:t>.</w:t>
            </w:r>
          </w:p>
        </w:tc>
      </w:tr>
      <w:tr w:rsidR="00157FC7" w:rsidTr="00941C9F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7FC7" w:rsidRDefault="00157FC7" w:rsidP="00E24316">
            <w:pPr>
              <w:jc w:val="center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1</w:t>
            </w:r>
            <w:r w:rsidR="00E24316">
              <w:rPr>
                <w:kern w:val="1"/>
                <w:sz w:val="28"/>
                <w:szCs w:val="28"/>
              </w:rPr>
              <w:t>2</w:t>
            </w:r>
            <w:r>
              <w:rPr>
                <w:kern w:val="1"/>
                <w:sz w:val="28"/>
                <w:szCs w:val="28"/>
              </w:rPr>
              <w:t>.</w:t>
            </w: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7FC7" w:rsidRPr="00157FC7" w:rsidRDefault="00157FC7" w:rsidP="00157FC7">
            <w:pPr>
              <w:jc w:val="both"/>
            </w:pPr>
            <w:r w:rsidRPr="00157FC7">
              <w:rPr>
                <w:kern w:val="1"/>
                <w:sz w:val="28"/>
                <w:szCs w:val="28"/>
              </w:rPr>
              <w:t xml:space="preserve">Подготовка проекта постановления Администрации </w:t>
            </w:r>
            <w:r w:rsidR="00E24316" w:rsidRPr="00E24316">
              <w:rPr>
                <w:kern w:val="1"/>
                <w:sz w:val="28"/>
                <w:szCs w:val="28"/>
              </w:rPr>
              <w:t xml:space="preserve">Калининского сельского поселения </w:t>
            </w:r>
            <w:r w:rsidRPr="00157FC7">
              <w:rPr>
                <w:kern w:val="1"/>
                <w:sz w:val="28"/>
                <w:szCs w:val="28"/>
              </w:rPr>
              <w:t xml:space="preserve">об утверждении Бюджетного прогноза </w:t>
            </w:r>
            <w:r w:rsidR="00E24316" w:rsidRPr="00E24316">
              <w:rPr>
                <w:kern w:val="1"/>
                <w:sz w:val="28"/>
                <w:szCs w:val="28"/>
              </w:rPr>
              <w:t xml:space="preserve">Калининского сельского поселения </w:t>
            </w:r>
            <w:r w:rsidRPr="00157FC7">
              <w:rPr>
                <w:kern w:val="1"/>
                <w:sz w:val="28"/>
                <w:szCs w:val="28"/>
              </w:rPr>
              <w:t>на период 2026-203</w:t>
            </w:r>
            <w:r w:rsidR="00376768">
              <w:rPr>
                <w:kern w:val="1"/>
                <w:sz w:val="28"/>
                <w:szCs w:val="28"/>
              </w:rPr>
              <w:t>6</w:t>
            </w:r>
            <w:r w:rsidRPr="00157FC7">
              <w:rPr>
                <w:kern w:val="1"/>
                <w:sz w:val="28"/>
                <w:szCs w:val="28"/>
              </w:rPr>
              <w:t xml:space="preserve"> годов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7FC7" w:rsidRDefault="00157FC7" w:rsidP="00157FC7">
            <w:pPr>
              <w:jc w:val="center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до 1 ноября </w:t>
            </w:r>
          </w:p>
          <w:p w:rsidR="00157FC7" w:rsidRPr="00BE40EC" w:rsidRDefault="00157FC7" w:rsidP="00157FC7">
            <w:pPr>
              <w:jc w:val="center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2025 г.</w:t>
            </w: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FC7" w:rsidRDefault="00E24316" w:rsidP="00157FC7">
            <w:pPr>
              <w:jc w:val="both"/>
              <w:rPr>
                <w:kern w:val="1"/>
                <w:sz w:val="28"/>
                <w:szCs w:val="28"/>
              </w:rPr>
            </w:pPr>
            <w:r w:rsidRPr="00E24316">
              <w:rPr>
                <w:kern w:val="1"/>
                <w:sz w:val="28"/>
                <w:szCs w:val="28"/>
              </w:rPr>
              <w:t>Начальник сектора экономики и финансов Гадзиян Н.А.</w:t>
            </w:r>
          </w:p>
        </w:tc>
      </w:tr>
      <w:tr w:rsidR="00157FC7" w:rsidTr="00941C9F">
        <w:trPr>
          <w:trHeight w:val="89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7FC7" w:rsidRPr="001D09AF" w:rsidRDefault="00157FC7" w:rsidP="00E24316">
            <w:pPr>
              <w:jc w:val="center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1</w:t>
            </w:r>
            <w:r w:rsidR="00E24316">
              <w:rPr>
                <w:kern w:val="1"/>
                <w:sz w:val="28"/>
                <w:szCs w:val="28"/>
              </w:rPr>
              <w:t>3</w:t>
            </w:r>
            <w:r>
              <w:rPr>
                <w:kern w:val="1"/>
                <w:sz w:val="28"/>
                <w:szCs w:val="28"/>
              </w:rPr>
              <w:t>.</w:t>
            </w: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7FC7" w:rsidRDefault="00157FC7" w:rsidP="00E24316">
            <w:pPr>
              <w:pStyle w:val="ConsPlusNormal"/>
              <w:jc w:val="both"/>
            </w:pPr>
            <w:r>
              <w:rPr>
                <w:kern w:val="1"/>
              </w:rPr>
              <w:t xml:space="preserve">Предоставление в </w:t>
            </w:r>
            <w:r w:rsidR="00E24316">
              <w:rPr>
                <w:kern w:val="1"/>
              </w:rPr>
              <w:t>сектор экономики и финансов</w:t>
            </w:r>
            <w:r>
              <w:rPr>
                <w:kern w:val="1"/>
              </w:rPr>
              <w:t xml:space="preserve"> паспортов (проектов паспортов) муниципальных </w:t>
            </w:r>
            <w:r w:rsidR="00E24316" w:rsidRPr="00E24316">
              <w:rPr>
                <w:kern w:val="1"/>
              </w:rPr>
              <w:t>Калининского сельского поселения</w:t>
            </w:r>
            <w:r>
              <w:rPr>
                <w:kern w:val="1"/>
              </w:rPr>
              <w:t xml:space="preserve"> 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7FC7" w:rsidRDefault="00157FC7" w:rsidP="00157FC7">
            <w:pPr>
              <w:jc w:val="center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до 1 ноября </w:t>
            </w:r>
          </w:p>
          <w:p w:rsidR="00157FC7" w:rsidRDefault="00157FC7" w:rsidP="00157FC7">
            <w:pPr>
              <w:jc w:val="center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2025 г.</w:t>
            </w:r>
          </w:p>
          <w:p w:rsidR="00157FC7" w:rsidRPr="00685DE3" w:rsidRDefault="00157FC7" w:rsidP="00157FC7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</w:p>
          <w:p w:rsidR="00157FC7" w:rsidRPr="005B244C" w:rsidRDefault="00157FC7" w:rsidP="00157FC7">
            <w:pPr>
              <w:pStyle w:val="ConsPlusNormal"/>
              <w:jc w:val="center"/>
              <w:rPr>
                <w:kern w:val="1"/>
              </w:rPr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FC7" w:rsidRDefault="00157FC7" w:rsidP="00157FC7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ответственные исполнители муниципальных программ </w:t>
            </w:r>
            <w:r w:rsidR="00E24316" w:rsidRPr="00E24316">
              <w:rPr>
                <w:kern w:val="1"/>
                <w:sz w:val="28"/>
                <w:szCs w:val="28"/>
              </w:rPr>
              <w:t>Калининского сельского поселения</w:t>
            </w:r>
          </w:p>
        </w:tc>
      </w:tr>
      <w:tr w:rsidR="00157FC7" w:rsidTr="00941C9F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7FC7" w:rsidRPr="001D09AF" w:rsidRDefault="00157FC7" w:rsidP="00E24316">
            <w:pPr>
              <w:jc w:val="center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1</w:t>
            </w:r>
            <w:r w:rsidR="00E24316">
              <w:rPr>
                <w:kern w:val="1"/>
                <w:sz w:val="28"/>
                <w:szCs w:val="28"/>
              </w:rPr>
              <w:t>4</w:t>
            </w:r>
            <w:r>
              <w:rPr>
                <w:kern w:val="1"/>
                <w:sz w:val="28"/>
                <w:szCs w:val="28"/>
              </w:rPr>
              <w:t>.</w:t>
            </w: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7FC7" w:rsidRDefault="00157FC7" w:rsidP="00157FC7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Подготовка и представление главе Администрации </w:t>
            </w:r>
            <w:r w:rsidR="00E24316" w:rsidRPr="00E24316">
              <w:rPr>
                <w:kern w:val="1"/>
                <w:sz w:val="28"/>
                <w:szCs w:val="28"/>
              </w:rPr>
              <w:lastRenderedPageBreak/>
              <w:t xml:space="preserve">Калининского сельского поселения </w:t>
            </w:r>
            <w:r>
              <w:rPr>
                <w:kern w:val="1"/>
                <w:sz w:val="28"/>
                <w:szCs w:val="28"/>
              </w:rPr>
              <w:t xml:space="preserve">для внесения в Собрание депутатов </w:t>
            </w:r>
            <w:r w:rsidR="00E24316" w:rsidRPr="00E24316">
              <w:rPr>
                <w:kern w:val="1"/>
                <w:sz w:val="28"/>
                <w:szCs w:val="28"/>
              </w:rPr>
              <w:t xml:space="preserve">Калининского сельского поселения </w:t>
            </w:r>
            <w:r>
              <w:rPr>
                <w:kern w:val="1"/>
                <w:sz w:val="28"/>
                <w:szCs w:val="28"/>
              </w:rPr>
              <w:t xml:space="preserve">следующих проектов Решений Собрания депутатов </w:t>
            </w:r>
            <w:r w:rsidR="00E24316" w:rsidRPr="00E24316">
              <w:rPr>
                <w:kern w:val="1"/>
                <w:sz w:val="28"/>
                <w:szCs w:val="28"/>
              </w:rPr>
              <w:t>Калининского сельского поселения</w:t>
            </w:r>
            <w:r>
              <w:rPr>
                <w:kern w:val="1"/>
                <w:sz w:val="28"/>
                <w:szCs w:val="28"/>
              </w:rPr>
              <w:t>:</w:t>
            </w:r>
          </w:p>
          <w:p w:rsidR="00941C9F" w:rsidRDefault="00941C9F" w:rsidP="00157FC7">
            <w:pPr>
              <w:jc w:val="both"/>
              <w:rPr>
                <w:kern w:val="1"/>
                <w:sz w:val="28"/>
                <w:szCs w:val="28"/>
              </w:rPr>
            </w:pPr>
          </w:p>
          <w:p w:rsidR="00157FC7" w:rsidRDefault="00157FC7" w:rsidP="00157FC7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«О бюджете </w:t>
            </w:r>
            <w:r w:rsidR="00E24316" w:rsidRPr="00E24316">
              <w:rPr>
                <w:kern w:val="1"/>
                <w:sz w:val="28"/>
                <w:szCs w:val="28"/>
              </w:rPr>
              <w:t xml:space="preserve">Калининского сельского поселения </w:t>
            </w:r>
            <w:r>
              <w:rPr>
                <w:kern w:val="1"/>
                <w:sz w:val="28"/>
                <w:szCs w:val="28"/>
              </w:rPr>
              <w:t>Мясниковского района на 2026 год и на плановый период 2027 и 2028 годов»</w:t>
            </w:r>
          </w:p>
          <w:p w:rsidR="00157FC7" w:rsidRDefault="00157FC7" w:rsidP="00157FC7">
            <w:pPr>
              <w:jc w:val="both"/>
              <w:rPr>
                <w:kern w:val="1"/>
                <w:sz w:val="28"/>
                <w:szCs w:val="28"/>
              </w:rPr>
            </w:pPr>
          </w:p>
          <w:p w:rsidR="00157FC7" w:rsidRDefault="00157FC7" w:rsidP="00157FC7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«О Прогнозном плане (программе) приватизации муниципального имущества </w:t>
            </w:r>
            <w:r w:rsidR="00E24316" w:rsidRPr="00E24316">
              <w:rPr>
                <w:kern w:val="1"/>
                <w:sz w:val="28"/>
                <w:szCs w:val="28"/>
              </w:rPr>
              <w:t xml:space="preserve">Калининского сельского поселения </w:t>
            </w:r>
            <w:r>
              <w:rPr>
                <w:kern w:val="1"/>
                <w:sz w:val="28"/>
                <w:szCs w:val="28"/>
              </w:rPr>
              <w:t xml:space="preserve">на 2026 год и на плановый период 2027 и  2028 годов» 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7FC7" w:rsidRDefault="00157FC7" w:rsidP="00157FC7">
            <w:pPr>
              <w:snapToGrid w:val="0"/>
              <w:jc w:val="center"/>
              <w:rPr>
                <w:kern w:val="1"/>
                <w:sz w:val="28"/>
                <w:szCs w:val="28"/>
              </w:rPr>
            </w:pPr>
          </w:p>
          <w:p w:rsidR="00157FC7" w:rsidRDefault="00157FC7" w:rsidP="00157FC7">
            <w:pPr>
              <w:jc w:val="center"/>
              <w:rPr>
                <w:kern w:val="1"/>
                <w:sz w:val="28"/>
                <w:szCs w:val="28"/>
              </w:rPr>
            </w:pPr>
          </w:p>
          <w:p w:rsidR="00157FC7" w:rsidRDefault="00157FC7" w:rsidP="00157FC7">
            <w:pPr>
              <w:jc w:val="center"/>
              <w:rPr>
                <w:kern w:val="1"/>
                <w:sz w:val="28"/>
                <w:szCs w:val="28"/>
              </w:rPr>
            </w:pPr>
          </w:p>
          <w:p w:rsidR="00157FC7" w:rsidRDefault="00157FC7" w:rsidP="00157FC7">
            <w:pPr>
              <w:jc w:val="center"/>
              <w:rPr>
                <w:kern w:val="1"/>
                <w:sz w:val="28"/>
                <w:szCs w:val="28"/>
              </w:rPr>
            </w:pPr>
          </w:p>
          <w:p w:rsidR="00941C9F" w:rsidRDefault="00941C9F" w:rsidP="00157FC7">
            <w:pPr>
              <w:jc w:val="center"/>
              <w:rPr>
                <w:sz w:val="28"/>
                <w:szCs w:val="28"/>
              </w:rPr>
            </w:pPr>
          </w:p>
          <w:p w:rsidR="00941C9F" w:rsidRDefault="00941C9F" w:rsidP="00157FC7">
            <w:pPr>
              <w:jc w:val="center"/>
              <w:rPr>
                <w:sz w:val="28"/>
                <w:szCs w:val="28"/>
              </w:rPr>
            </w:pPr>
          </w:p>
          <w:p w:rsidR="00157FC7" w:rsidRDefault="00157FC7" w:rsidP="00157FC7">
            <w:pPr>
              <w:jc w:val="center"/>
              <w:rPr>
                <w:sz w:val="28"/>
                <w:szCs w:val="28"/>
              </w:rPr>
            </w:pPr>
            <w:r w:rsidRPr="00333882">
              <w:rPr>
                <w:sz w:val="28"/>
                <w:szCs w:val="28"/>
              </w:rPr>
              <w:t xml:space="preserve">не позднее  </w:t>
            </w:r>
          </w:p>
          <w:p w:rsidR="00157FC7" w:rsidRPr="00333882" w:rsidRDefault="00157FC7" w:rsidP="00157FC7">
            <w:pPr>
              <w:jc w:val="center"/>
              <w:rPr>
                <w:kern w:val="1"/>
                <w:sz w:val="28"/>
                <w:szCs w:val="28"/>
              </w:rPr>
            </w:pPr>
            <w:r w:rsidRPr="00333882">
              <w:rPr>
                <w:sz w:val="28"/>
                <w:szCs w:val="28"/>
              </w:rPr>
              <w:t>9 ноября 202</w:t>
            </w:r>
            <w:r>
              <w:rPr>
                <w:sz w:val="28"/>
                <w:szCs w:val="28"/>
              </w:rPr>
              <w:t>5 г.</w:t>
            </w:r>
          </w:p>
          <w:p w:rsidR="00157FC7" w:rsidRDefault="00157FC7" w:rsidP="00157FC7">
            <w:pPr>
              <w:jc w:val="center"/>
              <w:rPr>
                <w:kern w:val="1"/>
                <w:sz w:val="28"/>
                <w:szCs w:val="28"/>
              </w:rPr>
            </w:pPr>
          </w:p>
          <w:p w:rsidR="00941C9F" w:rsidRDefault="00941C9F" w:rsidP="00941C9F">
            <w:pPr>
              <w:rPr>
                <w:kern w:val="1"/>
                <w:sz w:val="28"/>
                <w:szCs w:val="28"/>
              </w:rPr>
            </w:pPr>
          </w:p>
          <w:p w:rsidR="00157FC7" w:rsidRDefault="00157FC7" w:rsidP="00157FC7">
            <w:pPr>
              <w:jc w:val="center"/>
              <w:rPr>
                <w:sz w:val="28"/>
                <w:szCs w:val="28"/>
              </w:rPr>
            </w:pPr>
            <w:r w:rsidRPr="00333882">
              <w:rPr>
                <w:sz w:val="28"/>
                <w:szCs w:val="28"/>
              </w:rPr>
              <w:t xml:space="preserve">не позднее  </w:t>
            </w:r>
          </w:p>
          <w:p w:rsidR="00157FC7" w:rsidRPr="00333882" w:rsidRDefault="00157FC7" w:rsidP="00157FC7">
            <w:pPr>
              <w:jc w:val="center"/>
              <w:rPr>
                <w:kern w:val="1"/>
                <w:sz w:val="28"/>
                <w:szCs w:val="28"/>
              </w:rPr>
            </w:pPr>
            <w:r>
              <w:rPr>
                <w:sz w:val="28"/>
                <w:szCs w:val="28"/>
              </w:rPr>
              <w:t>9 ноября 2025 г.</w:t>
            </w:r>
          </w:p>
          <w:p w:rsidR="00157FC7" w:rsidRDefault="00157FC7" w:rsidP="00941C9F">
            <w:pPr>
              <w:rPr>
                <w:kern w:val="1"/>
                <w:sz w:val="28"/>
                <w:szCs w:val="28"/>
              </w:rPr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FC7" w:rsidRDefault="00157FC7" w:rsidP="00157FC7">
            <w:pPr>
              <w:jc w:val="both"/>
              <w:rPr>
                <w:kern w:val="1"/>
                <w:sz w:val="28"/>
                <w:szCs w:val="28"/>
              </w:rPr>
            </w:pPr>
          </w:p>
          <w:p w:rsidR="00157FC7" w:rsidRDefault="00157FC7" w:rsidP="00157FC7">
            <w:pPr>
              <w:jc w:val="both"/>
              <w:rPr>
                <w:kern w:val="1"/>
                <w:sz w:val="28"/>
                <w:szCs w:val="28"/>
              </w:rPr>
            </w:pPr>
          </w:p>
          <w:p w:rsidR="00157FC7" w:rsidRDefault="00157FC7" w:rsidP="00157FC7">
            <w:pPr>
              <w:jc w:val="both"/>
              <w:rPr>
                <w:kern w:val="1"/>
                <w:sz w:val="28"/>
                <w:szCs w:val="28"/>
              </w:rPr>
            </w:pPr>
          </w:p>
          <w:p w:rsidR="00157FC7" w:rsidRDefault="00157FC7" w:rsidP="00157FC7">
            <w:pPr>
              <w:jc w:val="both"/>
              <w:rPr>
                <w:kern w:val="1"/>
                <w:sz w:val="28"/>
                <w:szCs w:val="28"/>
              </w:rPr>
            </w:pPr>
          </w:p>
          <w:p w:rsidR="00157FC7" w:rsidRDefault="00157FC7" w:rsidP="00157FC7">
            <w:pPr>
              <w:jc w:val="both"/>
              <w:rPr>
                <w:kern w:val="1"/>
                <w:sz w:val="28"/>
                <w:szCs w:val="28"/>
              </w:rPr>
            </w:pPr>
          </w:p>
          <w:p w:rsidR="00157FC7" w:rsidRDefault="00157FC7" w:rsidP="00157FC7">
            <w:pPr>
              <w:jc w:val="both"/>
              <w:rPr>
                <w:kern w:val="1"/>
                <w:sz w:val="28"/>
                <w:szCs w:val="28"/>
              </w:rPr>
            </w:pPr>
          </w:p>
          <w:p w:rsidR="00157FC7" w:rsidRDefault="00E24316" w:rsidP="00157FC7">
            <w:pPr>
              <w:jc w:val="both"/>
              <w:rPr>
                <w:kern w:val="1"/>
                <w:sz w:val="28"/>
                <w:szCs w:val="28"/>
              </w:rPr>
            </w:pPr>
            <w:r w:rsidRPr="00E24316">
              <w:rPr>
                <w:kern w:val="1"/>
                <w:sz w:val="28"/>
                <w:szCs w:val="28"/>
              </w:rPr>
              <w:t>Начальник сектора экономики и финансов Гадзиян Н.А.</w:t>
            </w:r>
          </w:p>
          <w:p w:rsidR="00E24316" w:rsidRDefault="00E24316" w:rsidP="00157FC7">
            <w:pPr>
              <w:jc w:val="both"/>
              <w:rPr>
                <w:kern w:val="1"/>
                <w:sz w:val="28"/>
                <w:szCs w:val="28"/>
              </w:rPr>
            </w:pPr>
          </w:p>
          <w:p w:rsidR="00941C9F" w:rsidRDefault="00941C9F" w:rsidP="00157FC7">
            <w:pPr>
              <w:jc w:val="both"/>
              <w:rPr>
                <w:kern w:val="1"/>
                <w:sz w:val="28"/>
                <w:szCs w:val="28"/>
              </w:rPr>
            </w:pPr>
          </w:p>
          <w:p w:rsidR="00157FC7" w:rsidRDefault="00E24316" w:rsidP="00157FC7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Ведущий специалист Садовничья Е.В.</w:t>
            </w:r>
          </w:p>
          <w:p w:rsidR="00E24316" w:rsidRDefault="00E24316" w:rsidP="00157FC7">
            <w:pPr>
              <w:jc w:val="both"/>
            </w:pPr>
            <w:r>
              <w:rPr>
                <w:kern w:val="1"/>
                <w:sz w:val="28"/>
                <w:szCs w:val="28"/>
              </w:rPr>
              <w:t xml:space="preserve">Начальник сектора муниципального управления </w:t>
            </w:r>
            <w:proofErr w:type="spellStart"/>
            <w:r>
              <w:rPr>
                <w:kern w:val="1"/>
                <w:sz w:val="28"/>
                <w:szCs w:val="28"/>
              </w:rPr>
              <w:t>Будянская</w:t>
            </w:r>
            <w:proofErr w:type="spellEnd"/>
            <w:r>
              <w:rPr>
                <w:kern w:val="1"/>
                <w:sz w:val="28"/>
                <w:szCs w:val="28"/>
              </w:rPr>
              <w:t xml:space="preserve"> Е.В.</w:t>
            </w:r>
          </w:p>
        </w:tc>
      </w:tr>
      <w:tr w:rsidR="00157FC7" w:rsidTr="00941C9F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7FC7" w:rsidRPr="001D09AF" w:rsidRDefault="00157FC7" w:rsidP="00E24316">
            <w:pPr>
              <w:jc w:val="center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lastRenderedPageBreak/>
              <w:t>1</w:t>
            </w:r>
            <w:r w:rsidR="00E24316">
              <w:rPr>
                <w:kern w:val="1"/>
                <w:sz w:val="28"/>
                <w:szCs w:val="28"/>
              </w:rPr>
              <w:t>5</w:t>
            </w:r>
            <w:r>
              <w:rPr>
                <w:kern w:val="1"/>
                <w:sz w:val="28"/>
                <w:szCs w:val="28"/>
              </w:rPr>
              <w:t>.</w:t>
            </w: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7FC7" w:rsidRDefault="00157FC7" w:rsidP="00E24316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sz w:val="28"/>
              </w:rPr>
              <w:t xml:space="preserve">Представление в </w:t>
            </w:r>
            <w:r w:rsidR="00E24316">
              <w:rPr>
                <w:sz w:val="28"/>
              </w:rPr>
              <w:t>сектор экономики и финансов</w:t>
            </w:r>
            <w:r>
              <w:rPr>
                <w:sz w:val="28"/>
              </w:rPr>
              <w:t xml:space="preserve"> предложений от </w:t>
            </w:r>
            <w:r w:rsidR="00E24316">
              <w:rPr>
                <w:sz w:val="28"/>
              </w:rPr>
              <w:t>получателей</w:t>
            </w:r>
            <w:r>
              <w:rPr>
                <w:sz w:val="28"/>
              </w:rPr>
              <w:t xml:space="preserve"> средств </w:t>
            </w:r>
            <w:r w:rsidR="0080370A">
              <w:rPr>
                <w:sz w:val="28"/>
              </w:rPr>
              <w:t>бюджета Калининского сельского поселения Мясниковского района</w:t>
            </w:r>
            <w:r>
              <w:rPr>
                <w:sz w:val="28"/>
              </w:rPr>
              <w:t xml:space="preserve">, согласованных с главой Администрации </w:t>
            </w:r>
            <w:r w:rsidR="00E24316">
              <w:rPr>
                <w:sz w:val="28"/>
              </w:rPr>
              <w:t>Калининского сельского поселения</w:t>
            </w:r>
            <w:r>
              <w:rPr>
                <w:sz w:val="28"/>
              </w:rPr>
              <w:t xml:space="preserve">, о включении дополнительных ассигнований </w:t>
            </w:r>
            <w:r w:rsidR="0080370A">
              <w:rPr>
                <w:sz w:val="28"/>
              </w:rPr>
              <w:t>бюджета Калининского сельского поселения Мясниковского района</w:t>
            </w:r>
            <w:r>
              <w:rPr>
                <w:sz w:val="28"/>
              </w:rPr>
              <w:t xml:space="preserve">, за исключением </w:t>
            </w:r>
            <w:proofErr w:type="spellStart"/>
            <w:r>
              <w:rPr>
                <w:sz w:val="28"/>
              </w:rPr>
              <w:t>софинансируемых</w:t>
            </w:r>
            <w:proofErr w:type="spellEnd"/>
            <w:r>
              <w:rPr>
                <w:sz w:val="28"/>
              </w:rPr>
              <w:t xml:space="preserve"> средств из областного бюджета, в проект Решения Собрания депутатов </w:t>
            </w:r>
            <w:r w:rsidR="00E24316">
              <w:rPr>
                <w:sz w:val="28"/>
              </w:rPr>
              <w:t xml:space="preserve">Калининского сельского поселения </w:t>
            </w:r>
            <w:r>
              <w:rPr>
                <w:sz w:val="28"/>
              </w:rPr>
              <w:t xml:space="preserve">«О бюджете </w:t>
            </w:r>
            <w:r w:rsidR="00E24316" w:rsidRPr="00E24316">
              <w:rPr>
                <w:sz w:val="28"/>
              </w:rPr>
              <w:t xml:space="preserve">Калининского сельского поселения </w:t>
            </w:r>
            <w:r>
              <w:rPr>
                <w:sz w:val="28"/>
              </w:rPr>
              <w:t>Мясниковского района на 2026 год и на плановый период 2027 и 2028 годов» ко II чтению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7FC7" w:rsidRDefault="00157FC7" w:rsidP="00157FC7">
            <w:pPr>
              <w:snapToGrid w:val="0"/>
              <w:jc w:val="center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до 15 ноября </w:t>
            </w:r>
          </w:p>
          <w:p w:rsidR="00157FC7" w:rsidRDefault="00157FC7" w:rsidP="00941C9F">
            <w:pPr>
              <w:jc w:val="center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941C9F">
              <w:rPr>
                <w:kern w:val="1"/>
                <w:sz w:val="28"/>
                <w:szCs w:val="28"/>
              </w:rPr>
              <w:t>2</w:t>
            </w:r>
            <w:r>
              <w:rPr>
                <w:kern w:val="1"/>
                <w:sz w:val="28"/>
                <w:szCs w:val="28"/>
              </w:rPr>
              <w:t>5 г.</w:t>
            </w: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FC7" w:rsidRPr="00941C9F" w:rsidRDefault="00941C9F" w:rsidP="00157FC7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пол</w:t>
            </w:r>
            <w:r w:rsidR="00E24316">
              <w:rPr>
                <w:kern w:val="1"/>
                <w:sz w:val="28"/>
                <w:szCs w:val="28"/>
              </w:rPr>
              <w:t>учатели</w:t>
            </w:r>
            <w:r w:rsidR="00157FC7" w:rsidRPr="00011C16">
              <w:rPr>
                <w:kern w:val="1"/>
                <w:sz w:val="28"/>
                <w:szCs w:val="28"/>
              </w:rPr>
              <w:t xml:space="preserve"> средств </w:t>
            </w:r>
            <w:r w:rsidR="0080370A">
              <w:rPr>
                <w:kern w:val="1"/>
                <w:sz w:val="28"/>
                <w:szCs w:val="28"/>
              </w:rPr>
              <w:t>бюджета Калининского сельского поселения Мясниковского района</w:t>
            </w:r>
            <w:r w:rsidR="00157FC7" w:rsidRPr="00011C16">
              <w:rPr>
                <w:kern w:val="1"/>
                <w:sz w:val="28"/>
                <w:szCs w:val="28"/>
              </w:rPr>
              <w:t xml:space="preserve"> </w:t>
            </w:r>
          </w:p>
        </w:tc>
      </w:tr>
    </w:tbl>
    <w:p w:rsidR="00380F03" w:rsidRDefault="00380F03">
      <w:pPr>
        <w:rPr>
          <w:sz w:val="28"/>
          <w:szCs w:val="28"/>
        </w:rPr>
      </w:pPr>
    </w:p>
    <w:p w:rsidR="00350E4B" w:rsidRDefault="00350E4B">
      <w:pPr>
        <w:rPr>
          <w:sz w:val="28"/>
          <w:szCs w:val="28"/>
        </w:rPr>
      </w:pPr>
    </w:p>
    <w:p w:rsidR="009A6DF6" w:rsidRDefault="009A6DF6" w:rsidP="00941C9F"/>
    <w:sectPr w:rsidR="009A6DF6" w:rsidSect="000C182F">
      <w:pgSz w:w="16838" w:h="11906" w:orient="landscape"/>
      <w:pgMar w:top="567" w:right="680" w:bottom="567" w:left="851" w:header="720" w:footer="720" w:gutter="0"/>
      <w:cols w:space="72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2382" w:rsidRDefault="00CF2382" w:rsidP="00BD1B9D">
      <w:r>
        <w:separator/>
      </w:r>
    </w:p>
  </w:endnote>
  <w:endnote w:type="continuationSeparator" w:id="0">
    <w:p w:rsidR="00CF2382" w:rsidRDefault="00CF2382" w:rsidP="00BD1B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B9D" w:rsidRDefault="00BD1B9D">
    <w:pPr>
      <w:pStyle w:val="aa"/>
      <w:jc w:val="right"/>
    </w:pPr>
  </w:p>
  <w:p w:rsidR="00BD1B9D" w:rsidRDefault="00BD1B9D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2382" w:rsidRDefault="00CF2382" w:rsidP="00BD1B9D">
      <w:r>
        <w:separator/>
      </w:r>
    </w:p>
  </w:footnote>
  <w:footnote w:type="continuationSeparator" w:id="0">
    <w:p w:rsidR="00CF2382" w:rsidRDefault="00CF2382" w:rsidP="00BD1B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C27" w:rsidRDefault="00F52C27">
    <w:pPr>
      <w:pStyle w:val="a8"/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200"/>
  <w:drawingGridVerticalSpacing w:val="0"/>
  <w:displayHorizontalDrawingGridEvery w:val="0"/>
  <w:displayVerticalDrawingGridEvery w:val="0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455A4A"/>
    <w:rsid w:val="000116E6"/>
    <w:rsid w:val="00011A61"/>
    <w:rsid w:val="00011C16"/>
    <w:rsid w:val="000152C8"/>
    <w:rsid w:val="00020943"/>
    <w:rsid w:val="000243DC"/>
    <w:rsid w:val="00025145"/>
    <w:rsid w:val="0002617B"/>
    <w:rsid w:val="0003060E"/>
    <w:rsid w:val="00045A67"/>
    <w:rsid w:val="000565FD"/>
    <w:rsid w:val="000703FE"/>
    <w:rsid w:val="00074395"/>
    <w:rsid w:val="000873CD"/>
    <w:rsid w:val="000902AD"/>
    <w:rsid w:val="000C182F"/>
    <w:rsid w:val="000C5E36"/>
    <w:rsid w:val="000E0EAE"/>
    <w:rsid w:val="000E5C67"/>
    <w:rsid w:val="000F2FE6"/>
    <w:rsid w:val="000F4E42"/>
    <w:rsid w:val="000F6F46"/>
    <w:rsid w:val="0010257A"/>
    <w:rsid w:val="00103DE5"/>
    <w:rsid w:val="00103FF3"/>
    <w:rsid w:val="00104B32"/>
    <w:rsid w:val="0010587B"/>
    <w:rsid w:val="0011559A"/>
    <w:rsid w:val="00135CB4"/>
    <w:rsid w:val="00147E05"/>
    <w:rsid w:val="0015200E"/>
    <w:rsid w:val="00157FC7"/>
    <w:rsid w:val="001726E2"/>
    <w:rsid w:val="00180602"/>
    <w:rsid w:val="00183846"/>
    <w:rsid w:val="00184ADC"/>
    <w:rsid w:val="001956E7"/>
    <w:rsid w:val="001A17F8"/>
    <w:rsid w:val="001A3A03"/>
    <w:rsid w:val="001B0072"/>
    <w:rsid w:val="001B32D2"/>
    <w:rsid w:val="001C5D9A"/>
    <w:rsid w:val="001C6497"/>
    <w:rsid w:val="001D09AF"/>
    <w:rsid w:val="001F0AF5"/>
    <w:rsid w:val="00202009"/>
    <w:rsid w:val="0020367B"/>
    <w:rsid w:val="00204C67"/>
    <w:rsid w:val="002057F0"/>
    <w:rsid w:val="00206BAD"/>
    <w:rsid w:val="0022672B"/>
    <w:rsid w:val="00234246"/>
    <w:rsid w:val="00244FB8"/>
    <w:rsid w:val="00250D8A"/>
    <w:rsid w:val="00267443"/>
    <w:rsid w:val="00275216"/>
    <w:rsid w:val="002800CC"/>
    <w:rsid w:val="002958C7"/>
    <w:rsid w:val="002B069F"/>
    <w:rsid w:val="002C2281"/>
    <w:rsid w:val="002C4FAF"/>
    <w:rsid w:val="002D24DF"/>
    <w:rsid w:val="002D689F"/>
    <w:rsid w:val="002E5407"/>
    <w:rsid w:val="003001BE"/>
    <w:rsid w:val="003075DB"/>
    <w:rsid w:val="003104E0"/>
    <w:rsid w:val="00333882"/>
    <w:rsid w:val="00337C60"/>
    <w:rsid w:val="00342A11"/>
    <w:rsid w:val="0034444D"/>
    <w:rsid w:val="00350E4B"/>
    <w:rsid w:val="00372B2A"/>
    <w:rsid w:val="00376768"/>
    <w:rsid w:val="00380288"/>
    <w:rsid w:val="00380F03"/>
    <w:rsid w:val="0038441D"/>
    <w:rsid w:val="003859BC"/>
    <w:rsid w:val="0038717D"/>
    <w:rsid w:val="00387290"/>
    <w:rsid w:val="003963A0"/>
    <w:rsid w:val="003A6D0F"/>
    <w:rsid w:val="003D1903"/>
    <w:rsid w:val="003D59E9"/>
    <w:rsid w:val="003E7B28"/>
    <w:rsid w:val="003F63F2"/>
    <w:rsid w:val="00402B95"/>
    <w:rsid w:val="00413793"/>
    <w:rsid w:val="00415FA0"/>
    <w:rsid w:val="004227C4"/>
    <w:rsid w:val="0042316B"/>
    <w:rsid w:val="00427C87"/>
    <w:rsid w:val="00427D50"/>
    <w:rsid w:val="00432B19"/>
    <w:rsid w:val="00432BF1"/>
    <w:rsid w:val="00444A26"/>
    <w:rsid w:val="00454EC7"/>
    <w:rsid w:val="00455A4A"/>
    <w:rsid w:val="004716BF"/>
    <w:rsid w:val="004817DB"/>
    <w:rsid w:val="004877B6"/>
    <w:rsid w:val="004B1D9A"/>
    <w:rsid w:val="004B3779"/>
    <w:rsid w:val="004B462A"/>
    <w:rsid w:val="004D051B"/>
    <w:rsid w:val="004F37E1"/>
    <w:rsid w:val="005017A3"/>
    <w:rsid w:val="005038E9"/>
    <w:rsid w:val="0051177C"/>
    <w:rsid w:val="005129DC"/>
    <w:rsid w:val="00517CDE"/>
    <w:rsid w:val="005210D6"/>
    <w:rsid w:val="0053178B"/>
    <w:rsid w:val="00536C63"/>
    <w:rsid w:val="005371A0"/>
    <w:rsid w:val="00543BB2"/>
    <w:rsid w:val="005506EC"/>
    <w:rsid w:val="00560EEF"/>
    <w:rsid w:val="00563AC3"/>
    <w:rsid w:val="005644FC"/>
    <w:rsid w:val="005700D1"/>
    <w:rsid w:val="0057508F"/>
    <w:rsid w:val="0058342D"/>
    <w:rsid w:val="00584D91"/>
    <w:rsid w:val="005A1D85"/>
    <w:rsid w:val="005A6E7E"/>
    <w:rsid w:val="005B0F2C"/>
    <w:rsid w:val="005B244C"/>
    <w:rsid w:val="005B6666"/>
    <w:rsid w:val="005D0018"/>
    <w:rsid w:val="005D11A9"/>
    <w:rsid w:val="005D3614"/>
    <w:rsid w:val="005F443E"/>
    <w:rsid w:val="005F50D0"/>
    <w:rsid w:val="00601CB9"/>
    <w:rsid w:val="00604FA4"/>
    <w:rsid w:val="0060789F"/>
    <w:rsid w:val="00612D9C"/>
    <w:rsid w:val="00626BBF"/>
    <w:rsid w:val="00632108"/>
    <w:rsid w:val="006329DC"/>
    <w:rsid w:val="006501E0"/>
    <w:rsid w:val="006571C2"/>
    <w:rsid w:val="00670550"/>
    <w:rsid w:val="00677DF5"/>
    <w:rsid w:val="00685DE3"/>
    <w:rsid w:val="0068702C"/>
    <w:rsid w:val="00691180"/>
    <w:rsid w:val="00694841"/>
    <w:rsid w:val="006A6CF3"/>
    <w:rsid w:val="006B635A"/>
    <w:rsid w:val="006C0EB6"/>
    <w:rsid w:val="006F4603"/>
    <w:rsid w:val="00707352"/>
    <w:rsid w:val="007116AC"/>
    <w:rsid w:val="00717E10"/>
    <w:rsid w:val="00750ACF"/>
    <w:rsid w:val="00754DA0"/>
    <w:rsid w:val="00755238"/>
    <w:rsid w:val="00763960"/>
    <w:rsid w:val="007747BA"/>
    <w:rsid w:val="00797A39"/>
    <w:rsid w:val="007A31FF"/>
    <w:rsid w:val="007A5C84"/>
    <w:rsid w:val="007C3ED7"/>
    <w:rsid w:val="007C703F"/>
    <w:rsid w:val="007D4686"/>
    <w:rsid w:val="007D53EA"/>
    <w:rsid w:val="007E3EB0"/>
    <w:rsid w:val="0080370A"/>
    <w:rsid w:val="008059F8"/>
    <w:rsid w:val="0081607B"/>
    <w:rsid w:val="00837B39"/>
    <w:rsid w:val="00862E85"/>
    <w:rsid w:val="008759C9"/>
    <w:rsid w:val="00886010"/>
    <w:rsid w:val="008917F8"/>
    <w:rsid w:val="008A5D56"/>
    <w:rsid w:val="008A6D33"/>
    <w:rsid w:val="008B4E76"/>
    <w:rsid w:val="008E58E5"/>
    <w:rsid w:val="00904AB4"/>
    <w:rsid w:val="00904E68"/>
    <w:rsid w:val="00904F5F"/>
    <w:rsid w:val="0091587E"/>
    <w:rsid w:val="0092316E"/>
    <w:rsid w:val="00924D33"/>
    <w:rsid w:val="00926669"/>
    <w:rsid w:val="00930D28"/>
    <w:rsid w:val="00941C9F"/>
    <w:rsid w:val="009514B7"/>
    <w:rsid w:val="009563D1"/>
    <w:rsid w:val="00980319"/>
    <w:rsid w:val="009806D1"/>
    <w:rsid w:val="00983745"/>
    <w:rsid w:val="0099475A"/>
    <w:rsid w:val="009967DD"/>
    <w:rsid w:val="0099771E"/>
    <w:rsid w:val="009A0FED"/>
    <w:rsid w:val="009A6DF6"/>
    <w:rsid w:val="009C421D"/>
    <w:rsid w:val="009C6EFF"/>
    <w:rsid w:val="009D0B69"/>
    <w:rsid w:val="009D25DF"/>
    <w:rsid w:val="009D744B"/>
    <w:rsid w:val="009E1A78"/>
    <w:rsid w:val="00A056EA"/>
    <w:rsid w:val="00A16F50"/>
    <w:rsid w:val="00A21C08"/>
    <w:rsid w:val="00A408C9"/>
    <w:rsid w:val="00A51B8B"/>
    <w:rsid w:val="00A575E1"/>
    <w:rsid w:val="00A61785"/>
    <w:rsid w:val="00A66F7D"/>
    <w:rsid w:val="00A94175"/>
    <w:rsid w:val="00AB6994"/>
    <w:rsid w:val="00AC4B00"/>
    <w:rsid w:val="00AC5581"/>
    <w:rsid w:val="00AE1D12"/>
    <w:rsid w:val="00AF6D18"/>
    <w:rsid w:val="00B00D56"/>
    <w:rsid w:val="00B076F1"/>
    <w:rsid w:val="00B129B2"/>
    <w:rsid w:val="00B1310E"/>
    <w:rsid w:val="00B21048"/>
    <w:rsid w:val="00B24C16"/>
    <w:rsid w:val="00B34E07"/>
    <w:rsid w:val="00B35163"/>
    <w:rsid w:val="00B4531A"/>
    <w:rsid w:val="00B47AF0"/>
    <w:rsid w:val="00B515B2"/>
    <w:rsid w:val="00B67453"/>
    <w:rsid w:val="00B77F8E"/>
    <w:rsid w:val="00B80B5D"/>
    <w:rsid w:val="00B91805"/>
    <w:rsid w:val="00B92734"/>
    <w:rsid w:val="00BA73AA"/>
    <w:rsid w:val="00BA7547"/>
    <w:rsid w:val="00BB4366"/>
    <w:rsid w:val="00BC4611"/>
    <w:rsid w:val="00BD14F2"/>
    <w:rsid w:val="00BD1B9D"/>
    <w:rsid w:val="00BD2092"/>
    <w:rsid w:val="00BD733D"/>
    <w:rsid w:val="00BE177D"/>
    <w:rsid w:val="00BE40EC"/>
    <w:rsid w:val="00BF393C"/>
    <w:rsid w:val="00C02CE3"/>
    <w:rsid w:val="00C071DF"/>
    <w:rsid w:val="00C222B5"/>
    <w:rsid w:val="00C43296"/>
    <w:rsid w:val="00C45806"/>
    <w:rsid w:val="00C5225F"/>
    <w:rsid w:val="00C6391F"/>
    <w:rsid w:val="00C7736C"/>
    <w:rsid w:val="00C93CE7"/>
    <w:rsid w:val="00C94B19"/>
    <w:rsid w:val="00CA5D43"/>
    <w:rsid w:val="00CD64F7"/>
    <w:rsid w:val="00CE5278"/>
    <w:rsid w:val="00CF162C"/>
    <w:rsid w:val="00CF2382"/>
    <w:rsid w:val="00D00E43"/>
    <w:rsid w:val="00D0686B"/>
    <w:rsid w:val="00D07F63"/>
    <w:rsid w:val="00D13F61"/>
    <w:rsid w:val="00D14045"/>
    <w:rsid w:val="00D167A8"/>
    <w:rsid w:val="00D20C55"/>
    <w:rsid w:val="00D23CAE"/>
    <w:rsid w:val="00D44584"/>
    <w:rsid w:val="00D62B2F"/>
    <w:rsid w:val="00D706D4"/>
    <w:rsid w:val="00D800B4"/>
    <w:rsid w:val="00D82F91"/>
    <w:rsid w:val="00D9243D"/>
    <w:rsid w:val="00DA5BFE"/>
    <w:rsid w:val="00DB3312"/>
    <w:rsid w:val="00DB3ABB"/>
    <w:rsid w:val="00DB44B1"/>
    <w:rsid w:val="00DB4C91"/>
    <w:rsid w:val="00DD0B26"/>
    <w:rsid w:val="00DE6122"/>
    <w:rsid w:val="00E05FED"/>
    <w:rsid w:val="00E113B0"/>
    <w:rsid w:val="00E15BA4"/>
    <w:rsid w:val="00E24316"/>
    <w:rsid w:val="00E24C04"/>
    <w:rsid w:val="00E53040"/>
    <w:rsid w:val="00E61B15"/>
    <w:rsid w:val="00E6401C"/>
    <w:rsid w:val="00E65A92"/>
    <w:rsid w:val="00E66D60"/>
    <w:rsid w:val="00E85306"/>
    <w:rsid w:val="00E930D8"/>
    <w:rsid w:val="00EA18CC"/>
    <w:rsid w:val="00EB2EBB"/>
    <w:rsid w:val="00ED3963"/>
    <w:rsid w:val="00ED5A33"/>
    <w:rsid w:val="00EE701D"/>
    <w:rsid w:val="00EF41D4"/>
    <w:rsid w:val="00F06B67"/>
    <w:rsid w:val="00F06CFC"/>
    <w:rsid w:val="00F12F60"/>
    <w:rsid w:val="00F15A57"/>
    <w:rsid w:val="00F219BB"/>
    <w:rsid w:val="00F24FFB"/>
    <w:rsid w:val="00F4195F"/>
    <w:rsid w:val="00F52C27"/>
    <w:rsid w:val="00F537AC"/>
    <w:rsid w:val="00F56E00"/>
    <w:rsid w:val="00F706D1"/>
    <w:rsid w:val="00F7624D"/>
    <w:rsid w:val="00F8536B"/>
    <w:rsid w:val="00F86428"/>
    <w:rsid w:val="00FA3134"/>
    <w:rsid w:val="00FA4283"/>
    <w:rsid w:val="00FC5F7A"/>
    <w:rsid w:val="00FD52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BAD"/>
    <w:pPr>
      <w:suppressAutoHyphens/>
    </w:pPr>
    <w:rPr>
      <w:lang w:eastAsia="ar-SA"/>
    </w:rPr>
  </w:style>
  <w:style w:type="paragraph" w:styleId="2">
    <w:name w:val="heading 2"/>
    <w:basedOn w:val="a"/>
    <w:next w:val="a"/>
    <w:qFormat/>
    <w:rsid w:val="00206BAD"/>
    <w:pPr>
      <w:keepNext/>
      <w:tabs>
        <w:tab w:val="num" w:pos="576"/>
      </w:tabs>
      <w:ind w:left="576" w:hanging="576"/>
      <w:jc w:val="center"/>
      <w:outlineLvl w:val="1"/>
    </w:pPr>
    <w:rPr>
      <w:sz w:val="32"/>
    </w:rPr>
  </w:style>
  <w:style w:type="paragraph" w:styleId="4">
    <w:name w:val="heading 4"/>
    <w:basedOn w:val="a"/>
    <w:next w:val="a"/>
    <w:qFormat/>
    <w:rsid w:val="00206BAD"/>
    <w:pPr>
      <w:keepNext/>
      <w:tabs>
        <w:tab w:val="num" w:pos="864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206BAD"/>
    <w:rPr>
      <w:rFonts w:ascii="Symbol" w:hAnsi="Symbol" w:cs="Symbol" w:hint="default"/>
    </w:rPr>
  </w:style>
  <w:style w:type="character" w:customStyle="1" w:styleId="WW8Num1z1">
    <w:name w:val="WW8Num1z1"/>
    <w:rsid w:val="00206BAD"/>
    <w:rPr>
      <w:rFonts w:ascii="Courier New" w:hAnsi="Courier New" w:cs="Courier New" w:hint="default"/>
    </w:rPr>
  </w:style>
  <w:style w:type="character" w:customStyle="1" w:styleId="WW8Num1z2">
    <w:name w:val="WW8Num1z2"/>
    <w:rsid w:val="00206BAD"/>
    <w:rPr>
      <w:rFonts w:ascii="Wingdings" w:hAnsi="Wingdings" w:cs="Wingdings" w:hint="default"/>
    </w:rPr>
  </w:style>
  <w:style w:type="character" w:customStyle="1" w:styleId="1">
    <w:name w:val="Основной шрифт абзаца1"/>
    <w:rsid w:val="00206BAD"/>
  </w:style>
  <w:style w:type="paragraph" w:customStyle="1" w:styleId="10">
    <w:name w:val="Заголовок1"/>
    <w:basedOn w:val="a"/>
    <w:next w:val="a3"/>
    <w:rsid w:val="00206BAD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3">
    <w:name w:val="Body Text"/>
    <w:basedOn w:val="a"/>
    <w:rsid w:val="00206BAD"/>
    <w:pPr>
      <w:spacing w:after="120"/>
    </w:pPr>
  </w:style>
  <w:style w:type="paragraph" w:styleId="a4">
    <w:name w:val="List"/>
    <w:basedOn w:val="a3"/>
    <w:rsid w:val="00206BAD"/>
    <w:rPr>
      <w:rFonts w:cs="Arial"/>
    </w:rPr>
  </w:style>
  <w:style w:type="paragraph" w:customStyle="1" w:styleId="11">
    <w:name w:val="Название1"/>
    <w:basedOn w:val="a"/>
    <w:rsid w:val="00206BA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2">
    <w:name w:val="Указатель1"/>
    <w:basedOn w:val="a"/>
    <w:rsid w:val="00206BAD"/>
    <w:pPr>
      <w:suppressLineNumbers/>
    </w:pPr>
    <w:rPr>
      <w:rFonts w:cs="Arial"/>
    </w:rPr>
  </w:style>
  <w:style w:type="paragraph" w:styleId="a5">
    <w:name w:val="Balloon Text"/>
    <w:basedOn w:val="a"/>
    <w:rsid w:val="00206BA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06BAD"/>
    <w:pPr>
      <w:suppressAutoHyphens/>
      <w:autoSpaceDE w:val="0"/>
    </w:pPr>
    <w:rPr>
      <w:sz w:val="28"/>
      <w:szCs w:val="28"/>
      <w:lang w:eastAsia="ar-SA"/>
    </w:rPr>
  </w:style>
  <w:style w:type="paragraph" w:customStyle="1" w:styleId="a6">
    <w:name w:val="Содержимое таблицы"/>
    <w:basedOn w:val="a"/>
    <w:rsid w:val="00206BAD"/>
    <w:pPr>
      <w:suppressLineNumbers/>
    </w:pPr>
  </w:style>
  <w:style w:type="paragraph" w:customStyle="1" w:styleId="a7">
    <w:name w:val="Заголовок таблицы"/>
    <w:basedOn w:val="a6"/>
    <w:rsid w:val="00206BAD"/>
    <w:pPr>
      <w:jc w:val="center"/>
    </w:pPr>
    <w:rPr>
      <w:b/>
      <w:bCs/>
    </w:rPr>
  </w:style>
  <w:style w:type="paragraph" w:styleId="a8">
    <w:name w:val="header"/>
    <w:basedOn w:val="a"/>
    <w:link w:val="a9"/>
    <w:uiPriority w:val="99"/>
    <w:unhideWhenUsed/>
    <w:rsid w:val="00BD1B9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BD1B9D"/>
    <w:rPr>
      <w:lang w:eastAsia="ar-SA"/>
    </w:rPr>
  </w:style>
  <w:style w:type="paragraph" w:styleId="aa">
    <w:name w:val="footer"/>
    <w:basedOn w:val="a"/>
    <w:link w:val="ab"/>
    <w:uiPriority w:val="99"/>
    <w:unhideWhenUsed/>
    <w:rsid w:val="00BD1B9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BD1B9D"/>
    <w:rPr>
      <w:lang w:eastAsia="ar-SA"/>
    </w:rPr>
  </w:style>
  <w:style w:type="paragraph" w:styleId="ac">
    <w:name w:val="List Paragraph"/>
    <w:basedOn w:val="a"/>
    <w:uiPriority w:val="34"/>
    <w:qFormat/>
    <w:rsid w:val="008037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2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2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1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3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8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58217-A725-4541-BC68-889FEACD6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1145</Words>
  <Characters>6529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</dc:creator>
  <cp:lastModifiedBy>Юрист</cp:lastModifiedBy>
  <cp:revision>2</cp:revision>
  <cp:lastPrinted>2025-07-01T09:48:00Z</cp:lastPrinted>
  <dcterms:created xsi:type="dcterms:W3CDTF">2025-07-01T09:50:00Z</dcterms:created>
  <dcterms:modified xsi:type="dcterms:W3CDTF">2025-07-01T09:50:00Z</dcterms:modified>
</cp:coreProperties>
</file>